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rPr>
        <w:id w:val="1598524447"/>
        <w:docPartObj>
          <w:docPartGallery w:val="Cover Pages"/>
          <w:docPartUnique/>
        </w:docPartObj>
      </w:sdtPr>
      <w:sdtEndPr>
        <w:rPr>
          <w:b w:val="0"/>
        </w:rPr>
      </w:sdtEndPr>
      <w:sdtContent>
        <w:p w14:paraId="5348B3AF" w14:textId="403EBBAD" w:rsidR="00D912CD" w:rsidRPr="008B0A2A" w:rsidRDefault="00D912CD" w:rsidP="008B0A2A">
          <w:pPr>
            <w:spacing w:after="0" w:line="360" w:lineRule="auto"/>
            <w:jc w:val="center"/>
            <w:rPr>
              <w:rFonts w:ascii="Arial" w:hAnsi="Arial" w:cs="Arial"/>
              <w:b/>
            </w:rPr>
          </w:pPr>
          <w:r w:rsidRPr="00ED651F">
            <w:rPr>
              <w:rFonts w:ascii="Arial" w:hAnsi="Arial" w:cs="Arial"/>
              <w:b/>
              <w:sz w:val="32"/>
              <w:szCs w:val="32"/>
            </w:rPr>
            <w:t>POLÍTICA DE TRATAMIENTO DE DATOS PERSONALES</w:t>
          </w:r>
        </w:p>
        <w:p w14:paraId="50183F29" w14:textId="77777777" w:rsidR="0080770B" w:rsidRPr="00EA53E2" w:rsidRDefault="0080770B" w:rsidP="008B0A2A">
          <w:pPr>
            <w:spacing w:after="0" w:line="360" w:lineRule="auto"/>
            <w:jc w:val="both"/>
            <w:rPr>
              <w:rFonts w:ascii="Arial" w:hAnsi="Arial" w:cs="Arial"/>
            </w:rPr>
          </w:pPr>
        </w:p>
        <w:p w14:paraId="1DEE1A07" w14:textId="36D86656" w:rsidR="00D276C5" w:rsidRPr="00EA53E2" w:rsidRDefault="00D276C5" w:rsidP="008B0A2A">
          <w:pPr>
            <w:spacing w:after="0" w:line="360" w:lineRule="auto"/>
            <w:jc w:val="both"/>
            <w:rPr>
              <w:rFonts w:ascii="Arial" w:hAnsi="Arial" w:cs="Arial"/>
            </w:rPr>
          </w:pPr>
          <w:r w:rsidRPr="00EA53E2">
            <w:rPr>
              <w:rFonts w:ascii="Arial" w:hAnsi="Arial" w:cs="Arial"/>
            </w:rPr>
            <w:t xml:space="preserve">En DCARO SOLUTIONS </w:t>
          </w:r>
          <w:r w:rsidR="00020E27" w:rsidRPr="00EA53E2">
            <w:rPr>
              <w:rFonts w:ascii="Arial" w:hAnsi="Arial" w:cs="Arial"/>
            </w:rPr>
            <w:t xml:space="preserve">S.A.S </w:t>
          </w:r>
          <w:r w:rsidRPr="00EA53E2">
            <w:rPr>
              <w:rFonts w:ascii="Arial" w:hAnsi="Arial" w:cs="Arial"/>
            </w:rPr>
            <w:t xml:space="preserve">reconocemos a la información como el activo más importante para el desarrollo y crecimiento de las organizaciones </w:t>
          </w:r>
          <w:r w:rsidR="007071DD" w:rsidRPr="00EA53E2">
            <w:rPr>
              <w:rFonts w:ascii="Arial" w:hAnsi="Arial" w:cs="Arial"/>
            </w:rPr>
            <w:t xml:space="preserve">en esta cuarta revolución industrial. Por tal razón, propendemos </w:t>
          </w:r>
          <w:r w:rsidRPr="00EA53E2">
            <w:rPr>
              <w:rFonts w:ascii="Arial" w:hAnsi="Arial" w:cs="Arial"/>
            </w:rPr>
            <w:t xml:space="preserve">la confidencialidad, integridad y disponibilidad </w:t>
          </w:r>
          <w:r w:rsidR="007071DD" w:rsidRPr="00EA53E2">
            <w:rPr>
              <w:rFonts w:ascii="Arial" w:hAnsi="Arial" w:cs="Arial"/>
            </w:rPr>
            <w:t>como los principios fundamentales de dicho activo</w:t>
          </w:r>
          <w:r w:rsidR="00EA53E2">
            <w:rPr>
              <w:rFonts w:ascii="Arial" w:hAnsi="Arial" w:cs="Arial"/>
            </w:rPr>
            <w:t>, según lo expresa la norma ISO/IEC 27001.</w:t>
          </w:r>
        </w:p>
        <w:p w14:paraId="528BAB72" w14:textId="77777777" w:rsidR="00750DD6" w:rsidRPr="00EA53E2" w:rsidRDefault="00750DD6" w:rsidP="008B0A2A">
          <w:pPr>
            <w:spacing w:after="0" w:line="360" w:lineRule="auto"/>
            <w:jc w:val="both"/>
            <w:rPr>
              <w:rFonts w:ascii="Arial" w:hAnsi="Arial" w:cs="Arial"/>
            </w:rPr>
          </w:pPr>
        </w:p>
        <w:p w14:paraId="63BDB645" w14:textId="21BE0804" w:rsidR="00D912CD" w:rsidRPr="00EA53E2" w:rsidRDefault="007071DD" w:rsidP="008B0A2A">
          <w:pPr>
            <w:spacing w:after="0" w:line="360" w:lineRule="auto"/>
            <w:jc w:val="both"/>
            <w:rPr>
              <w:rFonts w:ascii="Arial" w:hAnsi="Arial" w:cs="Arial"/>
            </w:rPr>
          </w:pPr>
          <w:r w:rsidRPr="00EA53E2">
            <w:rPr>
              <w:rFonts w:ascii="Arial" w:hAnsi="Arial" w:cs="Arial"/>
            </w:rPr>
            <w:t xml:space="preserve">En este mismo orden de idea y </w:t>
          </w:r>
          <w:r w:rsidR="00D276C5" w:rsidRPr="00EA53E2">
            <w:rPr>
              <w:rFonts w:ascii="Arial" w:hAnsi="Arial" w:cs="Arial"/>
            </w:rPr>
            <w:t>da</w:t>
          </w:r>
          <w:r w:rsidR="00272371" w:rsidRPr="00EA53E2">
            <w:rPr>
              <w:rFonts w:ascii="Arial" w:hAnsi="Arial" w:cs="Arial"/>
            </w:rPr>
            <w:t>ndo</w:t>
          </w:r>
          <w:r w:rsidR="00D276C5" w:rsidRPr="00EA53E2">
            <w:rPr>
              <w:rFonts w:ascii="Arial" w:hAnsi="Arial" w:cs="Arial"/>
            </w:rPr>
            <w:t xml:space="preserve"> cumplimiento </w:t>
          </w:r>
          <w:r w:rsidR="00272371" w:rsidRPr="00EA53E2">
            <w:rPr>
              <w:rFonts w:ascii="Arial" w:hAnsi="Arial" w:cs="Arial"/>
            </w:rPr>
            <w:t>a lo establecido en</w:t>
          </w:r>
          <w:r w:rsidR="00D912CD" w:rsidRPr="00EA53E2">
            <w:rPr>
              <w:rFonts w:ascii="Arial" w:hAnsi="Arial" w:cs="Arial"/>
            </w:rPr>
            <w:t xml:space="preserve"> la Ley Estatutaria  1581 de 2012 y </w:t>
          </w:r>
          <w:r w:rsidR="00272371" w:rsidRPr="00EA53E2">
            <w:rPr>
              <w:rFonts w:ascii="Arial" w:hAnsi="Arial" w:cs="Arial"/>
            </w:rPr>
            <w:t>sus</w:t>
          </w:r>
          <w:r w:rsidR="00D912CD" w:rsidRPr="00EA53E2">
            <w:rPr>
              <w:rFonts w:ascii="Arial" w:hAnsi="Arial" w:cs="Arial"/>
            </w:rPr>
            <w:t xml:space="preserve"> decretos reglamentarios, se ha implementado la presente política de tratamiento de datos personales</w:t>
          </w:r>
          <w:r w:rsidR="00272371" w:rsidRPr="00EA53E2">
            <w:rPr>
              <w:rFonts w:ascii="Arial" w:hAnsi="Arial" w:cs="Arial"/>
            </w:rPr>
            <w:t>,</w:t>
          </w:r>
          <w:r w:rsidR="00D912CD" w:rsidRPr="00EA53E2">
            <w:rPr>
              <w:rFonts w:ascii="Arial" w:hAnsi="Arial" w:cs="Arial"/>
            </w:rPr>
            <w:t xml:space="preserve"> </w:t>
          </w:r>
          <w:r w:rsidRPr="00EA53E2">
            <w:rPr>
              <w:rFonts w:ascii="Arial" w:hAnsi="Arial" w:cs="Arial"/>
            </w:rPr>
            <w:t xml:space="preserve">que acarrearan buenas prácticas </w:t>
          </w:r>
          <w:r w:rsidR="00272371" w:rsidRPr="00EA53E2">
            <w:rPr>
              <w:rFonts w:ascii="Arial" w:hAnsi="Arial" w:cs="Arial"/>
            </w:rPr>
            <w:t>para</w:t>
          </w:r>
          <w:r w:rsidRPr="00EA53E2">
            <w:rPr>
              <w:rFonts w:ascii="Arial" w:hAnsi="Arial" w:cs="Arial"/>
            </w:rPr>
            <w:t xml:space="preserve"> </w:t>
          </w:r>
          <w:r w:rsidR="00D912CD" w:rsidRPr="00EA53E2">
            <w:rPr>
              <w:rFonts w:ascii="Arial" w:hAnsi="Arial" w:cs="Arial"/>
            </w:rPr>
            <w:t xml:space="preserve">el manejo adecuado de los datos personales de los clientes, empleados, proveedores y de todos aquellos con quienes se tiene o </w:t>
          </w:r>
          <w:r w:rsidR="00272371" w:rsidRPr="00EA53E2">
            <w:rPr>
              <w:rFonts w:ascii="Arial" w:hAnsi="Arial" w:cs="Arial"/>
            </w:rPr>
            <w:t xml:space="preserve">se </w:t>
          </w:r>
          <w:r w:rsidR="00D912CD" w:rsidRPr="00EA53E2">
            <w:rPr>
              <w:rFonts w:ascii="Arial" w:hAnsi="Arial" w:cs="Arial"/>
            </w:rPr>
            <w:t>ha tenido relación.</w:t>
          </w:r>
          <w:r w:rsidR="007D0229" w:rsidRPr="00EA53E2">
            <w:rPr>
              <w:rFonts w:ascii="Arial" w:hAnsi="Arial" w:cs="Arial"/>
            </w:rPr>
            <w:t xml:space="preserve"> </w:t>
          </w:r>
        </w:p>
        <w:p w14:paraId="00066CA8" w14:textId="77777777" w:rsidR="00D912CD" w:rsidRPr="00EA53E2" w:rsidRDefault="00F83441" w:rsidP="008B0A2A">
          <w:pPr>
            <w:spacing w:after="0" w:line="360" w:lineRule="auto"/>
            <w:jc w:val="both"/>
            <w:rPr>
              <w:rFonts w:ascii="Arial" w:hAnsi="Arial" w:cs="Arial"/>
            </w:rPr>
          </w:pPr>
        </w:p>
      </w:sdtContent>
    </w:sdt>
    <w:p w14:paraId="1183189D" w14:textId="07A03E6C" w:rsidR="00D912CD" w:rsidRPr="00EA53E2" w:rsidRDefault="00D912CD" w:rsidP="000F49AD">
      <w:pPr>
        <w:pStyle w:val="Prrafodelista"/>
        <w:numPr>
          <w:ilvl w:val="0"/>
          <w:numId w:val="1"/>
        </w:numPr>
        <w:tabs>
          <w:tab w:val="left" w:pos="284"/>
        </w:tabs>
        <w:spacing w:after="0" w:line="360" w:lineRule="auto"/>
        <w:ind w:left="0" w:firstLine="0"/>
        <w:jc w:val="both"/>
        <w:rPr>
          <w:rFonts w:ascii="Arial" w:hAnsi="Arial" w:cs="Arial"/>
          <w:b/>
        </w:rPr>
      </w:pPr>
      <w:bookmarkStart w:id="0" w:name="_Toc34118826"/>
      <w:r w:rsidRPr="00EA53E2">
        <w:rPr>
          <w:rFonts w:ascii="Arial" w:hAnsi="Arial" w:cs="Arial"/>
          <w:b/>
        </w:rPr>
        <w:t xml:space="preserve">INFORMACIÓN GENERAL DE LA </w:t>
      </w:r>
      <w:r w:rsidR="00032E02">
        <w:rPr>
          <w:rFonts w:ascii="Arial" w:hAnsi="Arial" w:cs="Arial"/>
          <w:b/>
        </w:rPr>
        <w:t>EMPRESA</w:t>
      </w:r>
      <w:r w:rsidRPr="00EA53E2">
        <w:rPr>
          <w:rFonts w:ascii="Arial" w:hAnsi="Arial" w:cs="Arial"/>
          <w:b/>
        </w:rPr>
        <w:t xml:space="preserve"> – RESPONSABLE</w:t>
      </w:r>
      <w:bookmarkEnd w:id="0"/>
    </w:p>
    <w:p w14:paraId="6D53FF9F" w14:textId="77777777" w:rsidR="00D912CD" w:rsidRPr="00EA53E2" w:rsidRDefault="00D912CD" w:rsidP="008B0A2A">
      <w:pPr>
        <w:pStyle w:val="Prrafodelista"/>
        <w:tabs>
          <w:tab w:val="left" w:pos="284"/>
        </w:tabs>
        <w:spacing w:after="0" w:line="360" w:lineRule="auto"/>
        <w:ind w:left="0"/>
        <w:jc w:val="both"/>
        <w:rPr>
          <w:rFonts w:ascii="Arial" w:hAnsi="Arial" w:cs="Arial"/>
          <w:b/>
        </w:rPr>
      </w:pPr>
    </w:p>
    <w:p w14:paraId="4A827449" w14:textId="1CDDB1B0" w:rsidR="00D912CD" w:rsidRPr="000E0053" w:rsidRDefault="00D912CD" w:rsidP="008B0A2A">
      <w:pPr>
        <w:spacing w:after="0" w:line="360" w:lineRule="auto"/>
        <w:jc w:val="both"/>
        <w:rPr>
          <w:rFonts w:ascii="Arial" w:hAnsi="Arial" w:cs="Arial"/>
        </w:rPr>
      </w:pPr>
      <w:r w:rsidRPr="000E0053">
        <w:rPr>
          <w:rFonts w:ascii="Arial" w:hAnsi="Arial" w:cs="Arial"/>
          <w:b/>
        </w:rPr>
        <w:t xml:space="preserve">Nombre o razón social: </w:t>
      </w:r>
      <w:r w:rsidR="00D05DF5" w:rsidRPr="000E0053">
        <w:rPr>
          <w:rFonts w:ascii="Arial" w:hAnsi="Arial" w:cs="Arial"/>
        </w:rPr>
        <w:t xml:space="preserve">DCARO </w:t>
      </w:r>
      <w:r w:rsidR="00020E27" w:rsidRPr="000E0053">
        <w:rPr>
          <w:rFonts w:ascii="Arial" w:hAnsi="Arial" w:cs="Arial"/>
        </w:rPr>
        <w:t>SOLUTIONS S.A.S</w:t>
      </w:r>
    </w:p>
    <w:p w14:paraId="17F11AEB" w14:textId="77777777" w:rsidR="00D05DF5" w:rsidRPr="000E0053" w:rsidRDefault="00D912CD" w:rsidP="008B0A2A">
      <w:pPr>
        <w:spacing w:after="0" w:line="360" w:lineRule="auto"/>
        <w:jc w:val="both"/>
        <w:rPr>
          <w:rFonts w:ascii="Arial" w:hAnsi="Arial" w:cs="Arial"/>
        </w:rPr>
      </w:pPr>
      <w:r w:rsidRPr="000E0053">
        <w:rPr>
          <w:rFonts w:ascii="Arial" w:hAnsi="Arial" w:cs="Arial"/>
          <w:b/>
        </w:rPr>
        <w:t>Nit:</w:t>
      </w:r>
      <w:r w:rsidRPr="000E0053">
        <w:rPr>
          <w:rFonts w:ascii="Arial" w:hAnsi="Arial" w:cs="Arial"/>
        </w:rPr>
        <w:t xml:space="preserve"> </w:t>
      </w:r>
      <w:r w:rsidR="00D05DF5" w:rsidRPr="000E0053">
        <w:rPr>
          <w:rFonts w:ascii="Arial" w:hAnsi="Arial" w:cs="Arial"/>
        </w:rPr>
        <w:t>900898234-5</w:t>
      </w:r>
    </w:p>
    <w:p w14:paraId="5BD5CAE8" w14:textId="77777777" w:rsidR="009643C3" w:rsidRDefault="00D912CD" w:rsidP="008B0A2A">
      <w:pPr>
        <w:spacing w:after="0" w:line="360" w:lineRule="auto"/>
        <w:jc w:val="both"/>
        <w:rPr>
          <w:rFonts w:ascii="Arial" w:hAnsi="Arial" w:cs="Arial"/>
        </w:rPr>
      </w:pPr>
      <w:r w:rsidRPr="000E0053">
        <w:rPr>
          <w:rFonts w:ascii="Arial" w:hAnsi="Arial" w:cs="Arial"/>
          <w:b/>
        </w:rPr>
        <w:t>Dirección:</w:t>
      </w:r>
      <w:r w:rsidRPr="000E0053">
        <w:rPr>
          <w:rFonts w:ascii="Arial" w:hAnsi="Arial" w:cs="Arial"/>
          <w:bCs/>
        </w:rPr>
        <w:t xml:space="preserve">  </w:t>
      </w:r>
      <w:r w:rsidR="00D05DF5" w:rsidRPr="000E0053">
        <w:rPr>
          <w:rFonts w:ascii="Arial" w:hAnsi="Arial" w:cs="Arial"/>
          <w:bCs/>
        </w:rPr>
        <w:t>Cra</w:t>
      </w:r>
      <w:r w:rsidR="00D05DF5" w:rsidRPr="000E0053">
        <w:rPr>
          <w:rFonts w:ascii="Arial" w:hAnsi="Arial" w:cs="Arial"/>
        </w:rPr>
        <w:t xml:space="preserve"> 51B #80-58 </w:t>
      </w:r>
    </w:p>
    <w:p w14:paraId="7FB07973" w14:textId="47957968" w:rsidR="009643C3" w:rsidRDefault="009643C3" w:rsidP="008B0A2A">
      <w:pPr>
        <w:spacing w:after="0" w:line="360" w:lineRule="auto"/>
        <w:ind w:left="720"/>
        <w:jc w:val="both"/>
        <w:rPr>
          <w:rFonts w:ascii="Arial" w:hAnsi="Arial" w:cs="Arial"/>
        </w:rPr>
      </w:pPr>
      <w:r>
        <w:rPr>
          <w:rFonts w:ascii="Arial" w:hAnsi="Arial" w:cs="Arial"/>
        </w:rPr>
        <w:t xml:space="preserve">        </w:t>
      </w:r>
      <w:r w:rsidR="00D05DF5" w:rsidRPr="000E0053">
        <w:rPr>
          <w:rFonts w:ascii="Arial" w:hAnsi="Arial" w:cs="Arial"/>
        </w:rPr>
        <w:t>Edificio Smart Office Center, oficina 51</w:t>
      </w:r>
      <w:r w:rsidR="00EA3463">
        <w:rPr>
          <w:rFonts w:ascii="Arial" w:hAnsi="Arial" w:cs="Arial"/>
        </w:rPr>
        <w:t>5</w:t>
      </w:r>
    </w:p>
    <w:p w14:paraId="2C8E44B9" w14:textId="72ACE58D" w:rsidR="009643C3" w:rsidRPr="000E0053" w:rsidRDefault="009643C3" w:rsidP="008B0A2A">
      <w:pPr>
        <w:spacing w:after="0" w:line="360" w:lineRule="auto"/>
        <w:ind w:left="720"/>
        <w:jc w:val="both"/>
        <w:rPr>
          <w:rFonts w:ascii="Arial" w:hAnsi="Arial" w:cs="Arial"/>
        </w:rPr>
      </w:pPr>
      <w:r>
        <w:rPr>
          <w:rFonts w:ascii="Arial" w:hAnsi="Arial" w:cs="Arial"/>
        </w:rPr>
        <w:t xml:space="preserve">        Barranquilla, Colombia </w:t>
      </w:r>
    </w:p>
    <w:p w14:paraId="44528C7C" w14:textId="241B16CF" w:rsidR="00D912CD" w:rsidRPr="000E0053" w:rsidRDefault="00D912CD" w:rsidP="008B0A2A">
      <w:pPr>
        <w:spacing w:after="0" w:line="360" w:lineRule="auto"/>
        <w:jc w:val="both"/>
        <w:rPr>
          <w:rFonts w:ascii="Arial" w:hAnsi="Arial" w:cs="Arial"/>
        </w:rPr>
      </w:pPr>
      <w:r w:rsidRPr="000E0053">
        <w:rPr>
          <w:rFonts w:ascii="Arial" w:hAnsi="Arial" w:cs="Arial"/>
          <w:b/>
        </w:rPr>
        <w:t>Teléfono:</w:t>
      </w:r>
      <w:r w:rsidRPr="000E0053">
        <w:rPr>
          <w:rFonts w:ascii="Arial" w:hAnsi="Arial" w:cs="Arial"/>
        </w:rPr>
        <w:t xml:space="preserve"> (57) (5) </w:t>
      </w:r>
      <w:r w:rsidR="00D05DF5" w:rsidRPr="000E0053">
        <w:rPr>
          <w:rFonts w:ascii="Arial" w:hAnsi="Arial" w:cs="Arial"/>
        </w:rPr>
        <w:t>319</w:t>
      </w:r>
      <w:r w:rsidR="009643C3">
        <w:rPr>
          <w:rFonts w:ascii="Arial" w:hAnsi="Arial" w:cs="Arial"/>
        </w:rPr>
        <w:t xml:space="preserve"> </w:t>
      </w:r>
      <w:r w:rsidR="00D05DF5" w:rsidRPr="000E0053">
        <w:rPr>
          <w:rFonts w:ascii="Arial" w:hAnsi="Arial" w:cs="Arial"/>
        </w:rPr>
        <w:t xml:space="preserve">8830 </w:t>
      </w:r>
    </w:p>
    <w:p w14:paraId="2DE44844" w14:textId="39BB2DE2" w:rsidR="00D912CD" w:rsidRPr="000E0053" w:rsidRDefault="00D912CD" w:rsidP="008B0A2A">
      <w:pPr>
        <w:spacing w:after="0" w:line="360" w:lineRule="auto"/>
        <w:jc w:val="both"/>
        <w:rPr>
          <w:rFonts w:ascii="Arial" w:hAnsi="Arial" w:cs="Arial"/>
        </w:rPr>
      </w:pPr>
      <w:r w:rsidRPr="000E0053">
        <w:rPr>
          <w:rFonts w:ascii="Arial" w:hAnsi="Arial" w:cs="Arial"/>
          <w:b/>
        </w:rPr>
        <w:t>Correo electrónico:</w:t>
      </w:r>
      <w:r w:rsidRPr="000E0053">
        <w:rPr>
          <w:rFonts w:ascii="Arial" w:hAnsi="Arial" w:cs="Arial"/>
        </w:rPr>
        <w:t xml:space="preserve"> </w:t>
      </w:r>
      <w:hyperlink r:id="rId8" w:history="1">
        <w:r w:rsidR="00D05DF5" w:rsidRPr="000E0053">
          <w:rPr>
            <w:rStyle w:val="Hipervnculo"/>
            <w:rFonts w:ascii="Arial" w:hAnsi="Arial" w:cs="Arial"/>
          </w:rPr>
          <w:t>info@dcaro.com.co</w:t>
        </w:r>
      </w:hyperlink>
      <w:r w:rsidR="00D05DF5" w:rsidRPr="000E0053">
        <w:rPr>
          <w:rFonts w:ascii="Arial" w:hAnsi="Arial" w:cs="Arial"/>
        </w:rPr>
        <w:t xml:space="preserve"> </w:t>
      </w:r>
    </w:p>
    <w:p w14:paraId="29B51CAA" w14:textId="77777777" w:rsidR="00D912CD" w:rsidRPr="00EA53E2" w:rsidRDefault="00D912CD" w:rsidP="008B0A2A">
      <w:pPr>
        <w:tabs>
          <w:tab w:val="left" w:pos="284"/>
        </w:tabs>
        <w:spacing w:after="0" w:line="360" w:lineRule="auto"/>
        <w:jc w:val="both"/>
        <w:rPr>
          <w:rFonts w:ascii="Arial" w:hAnsi="Arial" w:cs="Arial"/>
        </w:rPr>
      </w:pPr>
      <w:bookmarkStart w:id="1" w:name="_Toc34118827"/>
    </w:p>
    <w:p w14:paraId="241975EF" w14:textId="77777777" w:rsidR="00D912CD" w:rsidRPr="00EA53E2" w:rsidRDefault="00D912CD" w:rsidP="000F49AD">
      <w:pPr>
        <w:pStyle w:val="Prrafodelista"/>
        <w:numPr>
          <w:ilvl w:val="0"/>
          <w:numId w:val="1"/>
        </w:numPr>
        <w:tabs>
          <w:tab w:val="left" w:pos="284"/>
        </w:tabs>
        <w:spacing w:after="0" w:line="360" w:lineRule="auto"/>
        <w:ind w:left="0" w:firstLine="0"/>
        <w:jc w:val="both"/>
        <w:rPr>
          <w:rFonts w:ascii="Arial" w:hAnsi="Arial" w:cs="Arial"/>
          <w:b/>
        </w:rPr>
      </w:pPr>
      <w:r w:rsidRPr="00EA53E2">
        <w:rPr>
          <w:rFonts w:ascii="Arial" w:hAnsi="Arial" w:cs="Arial"/>
          <w:b/>
        </w:rPr>
        <w:t>TRATAMIENTO DE DATOS PERSONALES</w:t>
      </w:r>
    </w:p>
    <w:p w14:paraId="7FCE12EF" w14:textId="77777777" w:rsidR="00D912CD" w:rsidRPr="00EA53E2" w:rsidRDefault="00D912CD" w:rsidP="008B0A2A">
      <w:pPr>
        <w:pStyle w:val="Prrafodelista"/>
        <w:tabs>
          <w:tab w:val="left" w:pos="284"/>
        </w:tabs>
        <w:spacing w:after="0" w:line="360" w:lineRule="auto"/>
        <w:ind w:left="0"/>
        <w:jc w:val="both"/>
        <w:rPr>
          <w:rFonts w:ascii="Arial" w:hAnsi="Arial" w:cs="Arial"/>
        </w:rPr>
      </w:pPr>
    </w:p>
    <w:p w14:paraId="1FB9551C" w14:textId="01D19278" w:rsidR="00D912CD" w:rsidRDefault="00D912CD" w:rsidP="008B0A2A">
      <w:pPr>
        <w:pStyle w:val="Prrafodelista"/>
        <w:tabs>
          <w:tab w:val="left" w:pos="284"/>
        </w:tabs>
        <w:spacing w:after="0" w:line="360" w:lineRule="auto"/>
        <w:ind w:left="0"/>
        <w:jc w:val="both"/>
        <w:rPr>
          <w:rFonts w:ascii="Arial" w:hAnsi="Arial" w:cs="Arial"/>
        </w:rPr>
      </w:pPr>
      <w:r w:rsidRPr="00EA53E2">
        <w:rPr>
          <w:rFonts w:ascii="Arial" w:hAnsi="Arial" w:cs="Arial"/>
        </w:rPr>
        <w:t xml:space="preserve">El tratamiento de los datos personales </w:t>
      </w:r>
      <w:r w:rsidR="00D9688B" w:rsidRPr="00EA53E2">
        <w:rPr>
          <w:rFonts w:ascii="Arial" w:hAnsi="Arial" w:cs="Arial"/>
        </w:rPr>
        <w:t xml:space="preserve">de los clientes, empleados o proveedores </w:t>
      </w:r>
      <w:r w:rsidRPr="00EA53E2">
        <w:rPr>
          <w:rFonts w:ascii="Arial" w:hAnsi="Arial" w:cs="Arial"/>
        </w:rPr>
        <w:t xml:space="preserve">con la cual EL RESPONSABLE tuvo o tuviere establecida o estableciera una relación, permanente u ocasional, </w:t>
      </w:r>
      <w:r w:rsidR="00E26293" w:rsidRPr="00EA53E2">
        <w:rPr>
          <w:rFonts w:ascii="Arial" w:hAnsi="Arial" w:cs="Arial"/>
        </w:rPr>
        <w:t>propenderá</w:t>
      </w:r>
      <w:r w:rsidRPr="00EA53E2">
        <w:rPr>
          <w:rFonts w:ascii="Arial" w:hAnsi="Arial" w:cs="Arial"/>
        </w:rPr>
        <w:t xml:space="preserve"> los principios rectores, definidos en la ley de protección de datos</w:t>
      </w:r>
      <w:r w:rsidR="00E26293" w:rsidRPr="00EA53E2">
        <w:rPr>
          <w:rFonts w:ascii="Arial" w:hAnsi="Arial" w:cs="Arial"/>
        </w:rPr>
        <w:t xml:space="preserve"> del territorio colombiano.</w:t>
      </w:r>
    </w:p>
    <w:p w14:paraId="5FECBD30" w14:textId="77777777" w:rsidR="008B0A2A" w:rsidRPr="00EA53E2" w:rsidRDefault="008B0A2A" w:rsidP="008B0A2A">
      <w:pPr>
        <w:pStyle w:val="Prrafodelista"/>
        <w:tabs>
          <w:tab w:val="left" w:pos="284"/>
        </w:tabs>
        <w:spacing w:after="0" w:line="360" w:lineRule="auto"/>
        <w:ind w:left="0"/>
        <w:jc w:val="both"/>
        <w:rPr>
          <w:rFonts w:ascii="Arial" w:hAnsi="Arial" w:cs="Arial"/>
        </w:rPr>
      </w:pPr>
    </w:p>
    <w:p w14:paraId="2402D76F" w14:textId="77777777" w:rsidR="00D912CD" w:rsidRPr="00EA53E2" w:rsidRDefault="00D912CD" w:rsidP="008B0A2A">
      <w:pPr>
        <w:pStyle w:val="Prrafodelista"/>
        <w:tabs>
          <w:tab w:val="left" w:pos="284"/>
        </w:tabs>
        <w:spacing w:after="0" w:line="360" w:lineRule="auto"/>
        <w:jc w:val="both"/>
        <w:rPr>
          <w:rFonts w:ascii="Arial" w:hAnsi="Arial" w:cs="Arial"/>
        </w:rPr>
      </w:pPr>
    </w:p>
    <w:p w14:paraId="1C0F8303" w14:textId="77777777" w:rsidR="00D912CD" w:rsidRPr="00EA53E2" w:rsidRDefault="00D912CD" w:rsidP="000F49AD">
      <w:pPr>
        <w:pStyle w:val="Prrafodelista"/>
        <w:numPr>
          <w:ilvl w:val="0"/>
          <w:numId w:val="1"/>
        </w:numPr>
        <w:tabs>
          <w:tab w:val="left" w:pos="0"/>
          <w:tab w:val="left" w:pos="567"/>
          <w:tab w:val="left" w:pos="851"/>
        </w:tabs>
        <w:spacing w:after="0" w:line="360" w:lineRule="auto"/>
        <w:ind w:left="0" w:firstLine="0"/>
        <w:jc w:val="both"/>
        <w:rPr>
          <w:rFonts w:ascii="Arial" w:hAnsi="Arial" w:cs="Arial"/>
        </w:rPr>
      </w:pPr>
      <w:r w:rsidRPr="00EA53E2">
        <w:rPr>
          <w:rFonts w:ascii="Arial" w:hAnsi="Arial" w:cs="Arial"/>
          <w:b/>
        </w:rPr>
        <w:lastRenderedPageBreak/>
        <w:t>FINALIDAD DEL TRATAMIENTO DE DATOS PERSONALES</w:t>
      </w:r>
      <w:bookmarkEnd w:id="1"/>
    </w:p>
    <w:p w14:paraId="1A21BAB9" w14:textId="77777777" w:rsidR="00D912CD" w:rsidRPr="00EA53E2" w:rsidRDefault="00D912CD" w:rsidP="008B0A2A">
      <w:pPr>
        <w:pStyle w:val="Prrafodelista"/>
        <w:tabs>
          <w:tab w:val="left" w:pos="284"/>
        </w:tabs>
        <w:spacing w:after="0" w:line="360" w:lineRule="auto"/>
        <w:ind w:left="0"/>
        <w:jc w:val="both"/>
        <w:rPr>
          <w:rFonts w:ascii="Arial" w:hAnsi="Arial" w:cs="Arial"/>
          <w:b/>
        </w:rPr>
      </w:pPr>
    </w:p>
    <w:p w14:paraId="2901B8E1" w14:textId="432137E2" w:rsidR="00D912CD" w:rsidRPr="00EA53E2" w:rsidRDefault="001575C3" w:rsidP="008B0A2A">
      <w:pPr>
        <w:pStyle w:val="Prrafodelista"/>
        <w:tabs>
          <w:tab w:val="left" w:pos="284"/>
        </w:tabs>
        <w:spacing w:after="0" w:line="360" w:lineRule="auto"/>
        <w:ind w:left="0"/>
        <w:jc w:val="both"/>
        <w:rPr>
          <w:rFonts w:ascii="Arial" w:hAnsi="Arial" w:cs="Arial"/>
        </w:rPr>
      </w:pPr>
      <w:r w:rsidRPr="00EA53E2">
        <w:rPr>
          <w:rFonts w:ascii="Arial" w:hAnsi="Arial" w:cs="Arial"/>
        </w:rPr>
        <w:t>Se</w:t>
      </w:r>
      <w:r w:rsidR="00D912CD" w:rsidRPr="00EA53E2">
        <w:rPr>
          <w:rFonts w:ascii="Arial" w:hAnsi="Arial" w:cs="Arial"/>
        </w:rPr>
        <w:t xml:space="preserve"> recolectar</w:t>
      </w:r>
      <w:r w:rsidRPr="00EA53E2">
        <w:rPr>
          <w:rFonts w:ascii="Arial" w:hAnsi="Arial" w:cs="Arial"/>
        </w:rPr>
        <w:t>á</w:t>
      </w:r>
      <w:r w:rsidR="00D912CD" w:rsidRPr="00EA53E2">
        <w:rPr>
          <w:rFonts w:ascii="Arial" w:hAnsi="Arial" w:cs="Arial"/>
        </w:rPr>
        <w:t>, almacenar</w:t>
      </w:r>
      <w:r w:rsidRPr="00EA53E2">
        <w:rPr>
          <w:rFonts w:ascii="Arial" w:hAnsi="Arial" w:cs="Arial"/>
        </w:rPr>
        <w:t>á</w:t>
      </w:r>
      <w:r w:rsidR="00D912CD" w:rsidRPr="00EA53E2">
        <w:rPr>
          <w:rFonts w:ascii="Arial" w:hAnsi="Arial" w:cs="Arial"/>
        </w:rPr>
        <w:t>, ceder</w:t>
      </w:r>
      <w:r w:rsidRPr="00EA53E2">
        <w:rPr>
          <w:rFonts w:ascii="Arial" w:hAnsi="Arial" w:cs="Arial"/>
        </w:rPr>
        <w:t>á</w:t>
      </w:r>
      <w:r w:rsidR="00D912CD" w:rsidRPr="00EA53E2">
        <w:rPr>
          <w:rFonts w:ascii="Arial" w:hAnsi="Arial" w:cs="Arial"/>
        </w:rPr>
        <w:t>, transmitir</w:t>
      </w:r>
      <w:r w:rsidRPr="00EA53E2">
        <w:rPr>
          <w:rFonts w:ascii="Arial" w:hAnsi="Arial" w:cs="Arial"/>
        </w:rPr>
        <w:t>á</w:t>
      </w:r>
      <w:r w:rsidR="00D912CD" w:rsidRPr="00EA53E2">
        <w:rPr>
          <w:rFonts w:ascii="Arial" w:hAnsi="Arial" w:cs="Arial"/>
        </w:rPr>
        <w:t>, circular</w:t>
      </w:r>
      <w:r w:rsidRPr="00EA53E2">
        <w:rPr>
          <w:rFonts w:ascii="Arial" w:hAnsi="Arial" w:cs="Arial"/>
        </w:rPr>
        <w:t>á</w:t>
      </w:r>
      <w:r w:rsidR="00D912CD" w:rsidRPr="00EA53E2">
        <w:rPr>
          <w:rFonts w:ascii="Arial" w:hAnsi="Arial" w:cs="Arial"/>
        </w:rPr>
        <w:t>, suprimir</w:t>
      </w:r>
      <w:r w:rsidRPr="00EA53E2">
        <w:rPr>
          <w:rFonts w:ascii="Arial" w:hAnsi="Arial" w:cs="Arial"/>
        </w:rPr>
        <w:t>á</w:t>
      </w:r>
      <w:r w:rsidR="00D912CD" w:rsidRPr="00EA53E2">
        <w:rPr>
          <w:rFonts w:ascii="Arial" w:hAnsi="Arial" w:cs="Arial"/>
        </w:rPr>
        <w:t>, procesar</w:t>
      </w:r>
      <w:r w:rsidRPr="00EA53E2">
        <w:rPr>
          <w:rFonts w:ascii="Arial" w:hAnsi="Arial" w:cs="Arial"/>
        </w:rPr>
        <w:t>á</w:t>
      </w:r>
      <w:r w:rsidR="00D912CD" w:rsidRPr="00EA53E2">
        <w:rPr>
          <w:rFonts w:ascii="Arial" w:hAnsi="Arial" w:cs="Arial"/>
        </w:rPr>
        <w:t>, intercambiar</w:t>
      </w:r>
      <w:r w:rsidRPr="00EA53E2">
        <w:rPr>
          <w:rFonts w:ascii="Arial" w:hAnsi="Arial" w:cs="Arial"/>
        </w:rPr>
        <w:t>á</w:t>
      </w:r>
      <w:r w:rsidR="00D912CD" w:rsidRPr="00EA53E2">
        <w:rPr>
          <w:rFonts w:ascii="Arial" w:hAnsi="Arial" w:cs="Arial"/>
        </w:rPr>
        <w:t>, actualizar</w:t>
      </w:r>
      <w:r w:rsidRPr="00EA53E2">
        <w:rPr>
          <w:rFonts w:ascii="Arial" w:hAnsi="Arial" w:cs="Arial"/>
        </w:rPr>
        <w:t>á</w:t>
      </w:r>
      <w:r w:rsidR="00D912CD" w:rsidRPr="00EA53E2">
        <w:rPr>
          <w:rFonts w:ascii="Arial" w:hAnsi="Arial" w:cs="Arial"/>
        </w:rPr>
        <w:t xml:space="preserve"> y tratar</w:t>
      </w:r>
      <w:r w:rsidRPr="00EA53E2">
        <w:rPr>
          <w:rFonts w:ascii="Arial" w:hAnsi="Arial" w:cs="Arial"/>
        </w:rPr>
        <w:t>á</w:t>
      </w:r>
      <w:r w:rsidR="00D912CD" w:rsidRPr="00EA53E2">
        <w:rPr>
          <w:rFonts w:ascii="Arial" w:hAnsi="Arial" w:cs="Arial"/>
        </w:rPr>
        <w:t xml:space="preserve"> los datos personales </w:t>
      </w:r>
      <w:r w:rsidR="00B56D5F" w:rsidRPr="00EA53E2">
        <w:rPr>
          <w:rFonts w:ascii="Arial" w:hAnsi="Arial" w:cs="Arial"/>
        </w:rPr>
        <w:t>para:</w:t>
      </w:r>
    </w:p>
    <w:p w14:paraId="43F3D226" w14:textId="77777777" w:rsidR="003B6356" w:rsidRPr="00EA53E2" w:rsidRDefault="003B6356" w:rsidP="008B0A2A">
      <w:pPr>
        <w:pStyle w:val="Prrafodelista"/>
        <w:tabs>
          <w:tab w:val="left" w:pos="284"/>
        </w:tabs>
        <w:spacing w:after="0" w:line="360" w:lineRule="auto"/>
        <w:ind w:left="0"/>
        <w:jc w:val="both"/>
        <w:rPr>
          <w:rFonts w:ascii="Arial" w:hAnsi="Arial" w:cs="Arial"/>
          <w:b/>
        </w:rPr>
      </w:pPr>
    </w:p>
    <w:p w14:paraId="421E4FBA" w14:textId="08EF6FF1" w:rsidR="00D912CD" w:rsidRPr="00EA53E2" w:rsidRDefault="00D912CD" w:rsidP="000F49AD">
      <w:pPr>
        <w:pStyle w:val="Prrafodelista"/>
        <w:numPr>
          <w:ilvl w:val="0"/>
          <w:numId w:val="2"/>
        </w:numPr>
        <w:spacing w:after="0" w:line="360" w:lineRule="auto"/>
        <w:jc w:val="both"/>
        <w:rPr>
          <w:rFonts w:ascii="Arial" w:hAnsi="Arial" w:cs="Arial"/>
        </w:rPr>
      </w:pPr>
      <w:r w:rsidRPr="00EA53E2">
        <w:rPr>
          <w:rFonts w:ascii="Arial" w:hAnsi="Arial" w:cs="Arial"/>
        </w:rPr>
        <w:t>Fines administrativos propios</w:t>
      </w:r>
      <w:r w:rsidR="000A21C4">
        <w:rPr>
          <w:rFonts w:ascii="Arial" w:hAnsi="Arial" w:cs="Arial"/>
        </w:rPr>
        <w:t>.</w:t>
      </w:r>
    </w:p>
    <w:p w14:paraId="402F01CC" w14:textId="425A67F5" w:rsidR="00D912CD" w:rsidRPr="00EA53E2" w:rsidRDefault="00D912CD" w:rsidP="000F49AD">
      <w:pPr>
        <w:pStyle w:val="Prrafodelista"/>
        <w:numPr>
          <w:ilvl w:val="0"/>
          <w:numId w:val="2"/>
        </w:numPr>
        <w:spacing w:after="0" w:line="360" w:lineRule="auto"/>
        <w:jc w:val="both"/>
        <w:rPr>
          <w:rFonts w:ascii="Arial" w:hAnsi="Arial" w:cs="Arial"/>
        </w:rPr>
      </w:pPr>
      <w:r w:rsidRPr="00EA53E2">
        <w:rPr>
          <w:rFonts w:ascii="Arial" w:hAnsi="Arial" w:cs="Arial"/>
        </w:rPr>
        <w:t>Atender o formalizar trámites y/o servicios solicitados por parte de los titulares.</w:t>
      </w:r>
      <w:r w:rsidR="00D9688B" w:rsidRPr="00EA53E2">
        <w:rPr>
          <w:rFonts w:ascii="Arial" w:hAnsi="Arial" w:cs="Arial"/>
        </w:rPr>
        <w:t xml:space="preserve"> </w:t>
      </w:r>
    </w:p>
    <w:p w14:paraId="2DD4384D" w14:textId="413192B0" w:rsidR="00D912CD" w:rsidRDefault="00D912CD" w:rsidP="002156B0">
      <w:pPr>
        <w:pStyle w:val="Prrafodelista"/>
        <w:numPr>
          <w:ilvl w:val="0"/>
          <w:numId w:val="2"/>
        </w:numPr>
        <w:spacing w:after="0" w:line="360" w:lineRule="auto"/>
        <w:jc w:val="both"/>
        <w:rPr>
          <w:rFonts w:ascii="Arial" w:hAnsi="Arial" w:cs="Arial"/>
        </w:rPr>
      </w:pPr>
      <w:r w:rsidRPr="00EA53E2">
        <w:rPr>
          <w:rFonts w:ascii="Arial" w:hAnsi="Arial" w:cs="Arial"/>
        </w:rPr>
        <w:t xml:space="preserve">Informar o promocionar servicios y campañas </w:t>
      </w:r>
      <w:r w:rsidR="00EC46B8">
        <w:rPr>
          <w:rFonts w:ascii="Arial" w:hAnsi="Arial" w:cs="Arial"/>
        </w:rPr>
        <w:t>comerciales o de interés general</w:t>
      </w:r>
      <w:r w:rsidRPr="00EA53E2">
        <w:rPr>
          <w:rFonts w:ascii="Arial" w:hAnsi="Arial" w:cs="Arial"/>
        </w:rPr>
        <w:t>.</w:t>
      </w:r>
      <w:r w:rsidR="002156B0">
        <w:rPr>
          <w:rFonts w:ascii="Arial" w:hAnsi="Arial" w:cs="Arial"/>
        </w:rPr>
        <w:t xml:space="preserve"> </w:t>
      </w:r>
    </w:p>
    <w:p w14:paraId="25D54AD2" w14:textId="4D714B86" w:rsidR="00FB68B2" w:rsidRDefault="00FB68B2" w:rsidP="00FB68B2">
      <w:pPr>
        <w:spacing w:after="0" w:line="360" w:lineRule="auto"/>
        <w:jc w:val="both"/>
        <w:rPr>
          <w:rFonts w:ascii="Arial" w:hAnsi="Arial" w:cs="Arial"/>
        </w:rPr>
      </w:pPr>
    </w:p>
    <w:p w14:paraId="0E6B22F5" w14:textId="4BB31B02" w:rsidR="00FB68B2" w:rsidRPr="00FB68B2" w:rsidRDefault="00FB68B2" w:rsidP="00FB68B2">
      <w:pPr>
        <w:spacing w:after="0" w:line="360" w:lineRule="auto"/>
        <w:jc w:val="both"/>
        <w:rPr>
          <w:rFonts w:ascii="Arial" w:hAnsi="Arial" w:cs="Arial"/>
        </w:rPr>
      </w:pPr>
      <w:r>
        <w:rPr>
          <w:rFonts w:ascii="Arial" w:hAnsi="Arial" w:cs="Arial"/>
        </w:rPr>
        <w:t xml:space="preserve">En los casos donde se figure como encargados del tratamiento, </w:t>
      </w:r>
      <w:r w:rsidR="00622459">
        <w:rPr>
          <w:rFonts w:ascii="Arial" w:hAnsi="Arial" w:cs="Arial"/>
        </w:rPr>
        <w:t>regirá</w:t>
      </w:r>
      <w:r>
        <w:rPr>
          <w:rFonts w:ascii="Arial" w:hAnsi="Arial" w:cs="Arial"/>
        </w:rPr>
        <w:t xml:space="preserve"> la finalidad establecida por el responsable</w:t>
      </w:r>
      <w:r w:rsidR="00E96EBC">
        <w:rPr>
          <w:rFonts w:ascii="Arial" w:hAnsi="Arial" w:cs="Arial"/>
        </w:rPr>
        <w:t xml:space="preserve"> de la recolección de los datos personales</w:t>
      </w:r>
      <w:r w:rsidR="001E102B">
        <w:rPr>
          <w:rFonts w:ascii="Arial" w:hAnsi="Arial" w:cs="Arial"/>
        </w:rPr>
        <w:t>,</w:t>
      </w:r>
      <w:r w:rsidR="00D165A3">
        <w:rPr>
          <w:rFonts w:ascii="Arial" w:hAnsi="Arial" w:cs="Arial"/>
        </w:rPr>
        <w:t xml:space="preserve"> guiados </w:t>
      </w:r>
      <w:r w:rsidR="001E102B">
        <w:rPr>
          <w:rFonts w:ascii="Arial" w:hAnsi="Arial" w:cs="Arial"/>
        </w:rPr>
        <w:t>por</w:t>
      </w:r>
      <w:r w:rsidR="00D165A3">
        <w:rPr>
          <w:rFonts w:ascii="Arial" w:hAnsi="Arial" w:cs="Arial"/>
        </w:rPr>
        <w:t xml:space="preserve"> los deberes que se otorgan </w:t>
      </w:r>
      <w:r w:rsidR="00E011EB">
        <w:rPr>
          <w:rFonts w:ascii="Arial" w:hAnsi="Arial" w:cs="Arial"/>
        </w:rPr>
        <w:t xml:space="preserve">por ley, </w:t>
      </w:r>
      <w:r w:rsidR="00D165A3">
        <w:rPr>
          <w:rFonts w:ascii="Arial" w:hAnsi="Arial" w:cs="Arial"/>
        </w:rPr>
        <w:t xml:space="preserve">como encargados de </w:t>
      </w:r>
      <w:r w:rsidR="007F309E">
        <w:rPr>
          <w:rFonts w:ascii="Arial" w:hAnsi="Arial" w:cs="Arial"/>
        </w:rPr>
        <w:t>estos</w:t>
      </w:r>
      <w:r w:rsidR="00D165A3">
        <w:rPr>
          <w:rFonts w:ascii="Arial" w:hAnsi="Arial" w:cs="Arial"/>
        </w:rPr>
        <w:t>.</w:t>
      </w:r>
    </w:p>
    <w:p w14:paraId="77825A40" w14:textId="77777777" w:rsidR="00D912CD" w:rsidRPr="00EA53E2" w:rsidRDefault="00D912CD" w:rsidP="008B0A2A">
      <w:pPr>
        <w:pStyle w:val="Prrafodelista"/>
        <w:tabs>
          <w:tab w:val="left" w:pos="284"/>
        </w:tabs>
        <w:spacing w:after="0" w:line="360" w:lineRule="auto"/>
        <w:ind w:left="0"/>
        <w:jc w:val="both"/>
        <w:rPr>
          <w:rFonts w:ascii="Arial" w:hAnsi="Arial" w:cs="Arial"/>
        </w:rPr>
      </w:pPr>
    </w:p>
    <w:p w14:paraId="1E66B695" w14:textId="77777777" w:rsidR="00B56D5F" w:rsidRPr="00EA53E2" w:rsidRDefault="00D912CD" w:rsidP="000F49AD">
      <w:pPr>
        <w:pStyle w:val="Prrafodelista"/>
        <w:numPr>
          <w:ilvl w:val="0"/>
          <w:numId w:val="1"/>
        </w:numPr>
        <w:tabs>
          <w:tab w:val="left" w:pos="284"/>
        </w:tabs>
        <w:spacing w:after="0" w:line="360" w:lineRule="auto"/>
        <w:ind w:left="0" w:firstLine="0"/>
        <w:jc w:val="both"/>
        <w:rPr>
          <w:rFonts w:ascii="Arial" w:hAnsi="Arial" w:cs="Arial"/>
          <w:b/>
        </w:rPr>
      </w:pPr>
      <w:bookmarkStart w:id="2" w:name="_Toc34118828"/>
      <w:r w:rsidRPr="00EA53E2">
        <w:rPr>
          <w:rFonts w:ascii="Arial" w:hAnsi="Arial" w:cs="Arial"/>
          <w:b/>
        </w:rPr>
        <w:t>DERECHOS DEL TITULAR DE LOS DATOS PERSONALES</w:t>
      </w:r>
      <w:bookmarkEnd w:id="2"/>
    </w:p>
    <w:p w14:paraId="26C7FE89" w14:textId="77777777" w:rsidR="00B56D5F" w:rsidRPr="00EA53E2" w:rsidRDefault="00B56D5F" w:rsidP="008B0A2A">
      <w:pPr>
        <w:pStyle w:val="Prrafodelista"/>
        <w:tabs>
          <w:tab w:val="left" w:pos="284"/>
        </w:tabs>
        <w:spacing w:after="0" w:line="360" w:lineRule="auto"/>
        <w:ind w:left="0"/>
        <w:jc w:val="both"/>
        <w:rPr>
          <w:rFonts w:ascii="Arial" w:hAnsi="Arial" w:cs="Arial"/>
          <w:b/>
        </w:rPr>
      </w:pPr>
    </w:p>
    <w:p w14:paraId="7FFBAEEF" w14:textId="687A4AF7" w:rsidR="00D912CD" w:rsidRPr="00EA53E2" w:rsidRDefault="00D912CD" w:rsidP="008B0A2A">
      <w:pPr>
        <w:pStyle w:val="Prrafodelista"/>
        <w:tabs>
          <w:tab w:val="left" w:pos="284"/>
        </w:tabs>
        <w:spacing w:after="0" w:line="360" w:lineRule="auto"/>
        <w:ind w:left="0"/>
        <w:jc w:val="both"/>
        <w:rPr>
          <w:rFonts w:ascii="Arial" w:hAnsi="Arial" w:cs="Arial"/>
          <w:b/>
        </w:rPr>
      </w:pPr>
      <w:r w:rsidRPr="00EA53E2">
        <w:rPr>
          <w:rFonts w:ascii="Arial" w:hAnsi="Arial" w:cs="Arial"/>
        </w:rPr>
        <w:t>De acuerdo con lo establecido en el artículo 8 de la Ley Estatutaria 1581 de 2012, los titulares de los datos personales tienen los derechos enunciados</w:t>
      </w:r>
      <w:r w:rsidR="00312552">
        <w:rPr>
          <w:rFonts w:ascii="Arial" w:hAnsi="Arial" w:cs="Arial"/>
        </w:rPr>
        <w:t>:</w:t>
      </w:r>
    </w:p>
    <w:p w14:paraId="7572F57E" w14:textId="77777777" w:rsidR="00D912CD" w:rsidRPr="00EA53E2" w:rsidRDefault="00D912CD" w:rsidP="008B0A2A">
      <w:pPr>
        <w:spacing w:after="0" w:line="360" w:lineRule="auto"/>
        <w:jc w:val="both"/>
        <w:rPr>
          <w:rFonts w:ascii="Arial" w:hAnsi="Arial" w:cs="Arial"/>
        </w:rPr>
      </w:pPr>
    </w:p>
    <w:p w14:paraId="5640D317" w14:textId="77777777" w:rsidR="00D912CD" w:rsidRPr="00EA53E2" w:rsidRDefault="00D912CD" w:rsidP="000F49AD">
      <w:pPr>
        <w:pStyle w:val="Prrafodelista"/>
        <w:numPr>
          <w:ilvl w:val="0"/>
          <w:numId w:val="3"/>
        </w:numPr>
        <w:spacing w:after="0" w:line="360" w:lineRule="auto"/>
        <w:jc w:val="both"/>
        <w:rPr>
          <w:rFonts w:ascii="Arial" w:hAnsi="Arial" w:cs="Arial"/>
        </w:rPr>
      </w:pPr>
      <w:r w:rsidRPr="00EA53E2">
        <w:rPr>
          <w:rFonts w:ascii="Arial" w:hAnsi="Arial" w:cs="Arial"/>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14:paraId="0FEEFDFD" w14:textId="77777777" w:rsidR="00D912CD" w:rsidRPr="00EA53E2" w:rsidRDefault="00D912CD" w:rsidP="000F49AD">
      <w:pPr>
        <w:pStyle w:val="Prrafodelista"/>
        <w:numPr>
          <w:ilvl w:val="0"/>
          <w:numId w:val="3"/>
        </w:numPr>
        <w:spacing w:after="0" w:line="360" w:lineRule="auto"/>
        <w:jc w:val="both"/>
        <w:rPr>
          <w:rFonts w:ascii="Arial" w:hAnsi="Arial" w:cs="Arial"/>
        </w:rPr>
      </w:pPr>
      <w:r w:rsidRPr="00EA53E2">
        <w:rPr>
          <w:rFonts w:ascii="Arial" w:hAnsi="Arial" w:cs="Arial"/>
        </w:rPr>
        <w:t>Solicitar prueba de la autorización otorgada al responsable del tratamiento salvo cuando expresamente se exceptúe como requisito para el tratamiento, de conformidad con lo previsto en el artículo 10 de la presente ley.</w:t>
      </w:r>
    </w:p>
    <w:p w14:paraId="5E928436" w14:textId="6972AFB7" w:rsidR="00D912CD" w:rsidRPr="00EA53E2" w:rsidRDefault="00D912CD" w:rsidP="000F49AD">
      <w:pPr>
        <w:pStyle w:val="Prrafodelista"/>
        <w:numPr>
          <w:ilvl w:val="0"/>
          <w:numId w:val="3"/>
        </w:numPr>
        <w:spacing w:after="0" w:line="360" w:lineRule="auto"/>
        <w:jc w:val="both"/>
        <w:rPr>
          <w:rFonts w:ascii="Arial" w:hAnsi="Arial" w:cs="Arial"/>
        </w:rPr>
      </w:pPr>
      <w:r w:rsidRPr="00EA53E2">
        <w:rPr>
          <w:rFonts w:ascii="Arial" w:hAnsi="Arial" w:cs="Arial"/>
        </w:rPr>
        <w:t xml:space="preserve">Ser informado por el responsable del tratamiento o el encargado del tratamiento, previa solicitud, respecto del uso que </w:t>
      </w:r>
      <w:r w:rsidR="008222AE" w:rsidRPr="00EA53E2">
        <w:rPr>
          <w:rFonts w:ascii="Arial" w:hAnsi="Arial" w:cs="Arial"/>
        </w:rPr>
        <w:t>les</w:t>
      </w:r>
      <w:r w:rsidRPr="00EA53E2">
        <w:rPr>
          <w:rFonts w:ascii="Arial" w:hAnsi="Arial" w:cs="Arial"/>
        </w:rPr>
        <w:t xml:space="preserve"> ha dado a sus datos personales.</w:t>
      </w:r>
    </w:p>
    <w:p w14:paraId="35E6F963" w14:textId="77777777" w:rsidR="00D912CD" w:rsidRPr="00EA53E2" w:rsidRDefault="00D912CD" w:rsidP="000F49AD">
      <w:pPr>
        <w:pStyle w:val="Prrafodelista"/>
        <w:numPr>
          <w:ilvl w:val="0"/>
          <w:numId w:val="3"/>
        </w:numPr>
        <w:spacing w:after="0" w:line="360" w:lineRule="auto"/>
        <w:jc w:val="both"/>
        <w:rPr>
          <w:rFonts w:ascii="Arial" w:hAnsi="Arial" w:cs="Arial"/>
        </w:rPr>
      </w:pPr>
      <w:r w:rsidRPr="00EA53E2">
        <w:rPr>
          <w:rFonts w:ascii="Arial" w:hAnsi="Arial" w:cs="Arial"/>
        </w:rPr>
        <w:t>Presentar ante la superintendencia de industria y comercio quejas por infracciones a lo dispuesto en la presente ley y las demás normas que la modifiquen, adicionen o complementen.</w:t>
      </w:r>
    </w:p>
    <w:p w14:paraId="78FA28C6" w14:textId="77777777" w:rsidR="00D912CD" w:rsidRPr="00EA53E2" w:rsidRDefault="00D912CD" w:rsidP="000F49AD">
      <w:pPr>
        <w:pStyle w:val="Prrafodelista"/>
        <w:numPr>
          <w:ilvl w:val="0"/>
          <w:numId w:val="3"/>
        </w:numPr>
        <w:spacing w:after="0" w:line="360" w:lineRule="auto"/>
        <w:jc w:val="both"/>
        <w:rPr>
          <w:rFonts w:ascii="Arial" w:hAnsi="Arial" w:cs="Arial"/>
        </w:rPr>
      </w:pPr>
      <w:r w:rsidRPr="00EA53E2">
        <w:rPr>
          <w:rFonts w:ascii="Arial" w:hAnsi="Arial" w:cs="Arial"/>
        </w:rPr>
        <w:lastRenderedPageBreak/>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w:t>
      </w:r>
    </w:p>
    <w:p w14:paraId="2FFB1DA8" w14:textId="77777777" w:rsidR="00D912CD" w:rsidRPr="00EA53E2" w:rsidRDefault="00D912CD" w:rsidP="000F49AD">
      <w:pPr>
        <w:pStyle w:val="Prrafodelista"/>
        <w:numPr>
          <w:ilvl w:val="0"/>
          <w:numId w:val="3"/>
        </w:numPr>
        <w:spacing w:after="0" w:line="360" w:lineRule="auto"/>
        <w:jc w:val="both"/>
        <w:rPr>
          <w:rFonts w:ascii="Arial" w:hAnsi="Arial" w:cs="Arial"/>
        </w:rPr>
      </w:pPr>
      <w:r w:rsidRPr="00EA53E2">
        <w:rPr>
          <w:rFonts w:ascii="Arial" w:hAnsi="Arial" w:cs="Arial"/>
        </w:rPr>
        <w:t>Acceder en forma gratuita a sus datos personales que hayan sido objeto de tratamiento.</w:t>
      </w:r>
    </w:p>
    <w:p w14:paraId="4FAD74E5" w14:textId="77777777" w:rsidR="00D912CD" w:rsidRPr="00EA53E2" w:rsidRDefault="00D912CD" w:rsidP="008B0A2A">
      <w:pPr>
        <w:spacing w:after="0" w:line="360" w:lineRule="auto"/>
        <w:jc w:val="both"/>
        <w:rPr>
          <w:rFonts w:ascii="Arial" w:hAnsi="Arial" w:cs="Arial"/>
          <w:b/>
        </w:rPr>
      </w:pPr>
    </w:p>
    <w:p w14:paraId="4C6A5E3E" w14:textId="4270D23C" w:rsidR="00D912CD" w:rsidRPr="00EA53E2" w:rsidRDefault="00D912CD" w:rsidP="000F49AD">
      <w:pPr>
        <w:pStyle w:val="Prrafodelista"/>
        <w:numPr>
          <w:ilvl w:val="0"/>
          <w:numId w:val="1"/>
        </w:numPr>
        <w:tabs>
          <w:tab w:val="left" w:pos="284"/>
        </w:tabs>
        <w:spacing w:after="0" w:line="360" w:lineRule="auto"/>
        <w:ind w:left="0" w:firstLine="0"/>
        <w:jc w:val="both"/>
        <w:rPr>
          <w:rFonts w:ascii="Arial" w:hAnsi="Arial" w:cs="Arial"/>
          <w:b/>
        </w:rPr>
      </w:pPr>
      <w:r w:rsidRPr="00EA53E2">
        <w:rPr>
          <w:rFonts w:ascii="Arial" w:hAnsi="Arial" w:cs="Arial"/>
          <w:b/>
        </w:rPr>
        <w:t>AREA RESPÓNSABLE DE ATENCIÓN DE PETICIONES, CONSULTAS Y RECLAMOS</w:t>
      </w:r>
    </w:p>
    <w:p w14:paraId="27AE3D54" w14:textId="77777777" w:rsidR="00D912CD" w:rsidRPr="00EA53E2" w:rsidRDefault="00D912CD" w:rsidP="008B0A2A">
      <w:pPr>
        <w:pStyle w:val="Default"/>
        <w:spacing w:line="360" w:lineRule="auto"/>
        <w:jc w:val="both"/>
        <w:rPr>
          <w:rFonts w:ascii="Arial" w:hAnsi="Arial" w:cs="Arial"/>
          <w:sz w:val="22"/>
          <w:szCs w:val="22"/>
          <w:lang w:val="es-CO"/>
        </w:rPr>
      </w:pPr>
    </w:p>
    <w:p w14:paraId="2F75D423" w14:textId="370A526E" w:rsidR="00D912CD" w:rsidRPr="00EA53E2" w:rsidRDefault="00D912CD" w:rsidP="008B0A2A">
      <w:pPr>
        <w:spacing w:after="0" w:line="360" w:lineRule="auto"/>
        <w:jc w:val="both"/>
        <w:rPr>
          <w:rFonts w:ascii="Arial" w:hAnsi="Arial" w:cs="Arial"/>
        </w:rPr>
      </w:pPr>
      <w:r w:rsidRPr="00EA53E2">
        <w:rPr>
          <w:rFonts w:ascii="Arial" w:hAnsi="Arial" w:cs="Arial"/>
        </w:rPr>
        <w:t xml:space="preserve">El RESPONSABLE ha asignado </w:t>
      </w:r>
      <w:r w:rsidR="009643C3">
        <w:rPr>
          <w:rFonts w:ascii="Arial" w:hAnsi="Arial" w:cs="Arial"/>
        </w:rPr>
        <w:t>al Departamento Técnico</w:t>
      </w:r>
      <w:r w:rsidRPr="00EA53E2">
        <w:rPr>
          <w:rFonts w:ascii="Arial" w:hAnsi="Arial" w:cs="Arial"/>
        </w:rPr>
        <w:t xml:space="preserve"> como el área responsable de la atención de peticiones, consultas, quejas y reclamos por la cual el titular de los datos personales podrá ejercer sus derechos a conocer, actualizar y rectificar el dato. </w:t>
      </w:r>
    </w:p>
    <w:p w14:paraId="56580D6B" w14:textId="77777777" w:rsidR="00D912CD" w:rsidRPr="00EA53E2" w:rsidRDefault="00D912CD" w:rsidP="008B0A2A">
      <w:pPr>
        <w:pStyle w:val="Default"/>
        <w:spacing w:line="360" w:lineRule="auto"/>
        <w:jc w:val="both"/>
        <w:rPr>
          <w:rFonts w:ascii="Arial" w:hAnsi="Arial" w:cs="Arial"/>
          <w:sz w:val="22"/>
          <w:szCs w:val="22"/>
          <w:lang w:val="es-CO"/>
        </w:rPr>
      </w:pPr>
    </w:p>
    <w:p w14:paraId="6DEF4BFB" w14:textId="5EC99A0F" w:rsidR="009643C3" w:rsidRPr="00753B82" w:rsidRDefault="009643C3" w:rsidP="00753B82">
      <w:pPr>
        <w:tabs>
          <w:tab w:val="left" w:pos="284"/>
        </w:tabs>
        <w:spacing w:after="0" w:line="360" w:lineRule="auto"/>
        <w:jc w:val="both"/>
        <w:rPr>
          <w:rFonts w:ascii="Arial" w:hAnsi="Arial" w:cs="Arial"/>
        </w:rPr>
      </w:pPr>
      <w:r w:rsidRPr="00753B82">
        <w:rPr>
          <w:rFonts w:ascii="Arial" w:hAnsi="Arial" w:cs="Arial"/>
          <w:b/>
        </w:rPr>
        <w:t xml:space="preserve">Dirección: </w:t>
      </w:r>
      <w:r w:rsidRPr="00753B82">
        <w:rPr>
          <w:rFonts w:ascii="Arial" w:hAnsi="Arial" w:cs="Arial"/>
          <w:bCs/>
        </w:rPr>
        <w:t>Cra</w:t>
      </w:r>
      <w:r w:rsidR="004E51C6">
        <w:rPr>
          <w:rFonts w:ascii="Arial" w:hAnsi="Arial" w:cs="Arial"/>
          <w:bCs/>
        </w:rPr>
        <w:t>.</w:t>
      </w:r>
      <w:r w:rsidRPr="00753B82">
        <w:rPr>
          <w:rFonts w:ascii="Arial" w:hAnsi="Arial" w:cs="Arial"/>
        </w:rPr>
        <w:t xml:space="preserve"> 51B #80-58 </w:t>
      </w:r>
    </w:p>
    <w:p w14:paraId="1042BC78" w14:textId="61204D8E" w:rsidR="009643C3" w:rsidRDefault="009643C3" w:rsidP="00753B82">
      <w:pPr>
        <w:spacing w:after="0" w:line="360" w:lineRule="auto"/>
        <w:ind w:left="720"/>
        <w:jc w:val="both"/>
        <w:rPr>
          <w:rFonts w:ascii="Arial" w:hAnsi="Arial" w:cs="Arial"/>
        </w:rPr>
      </w:pPr>
      <w:r>
        <w:rPr>
          <w:rFonts w:ascii="Arial" w:hAnsi="Arial" w:cs="Arial"/>
        </w:rPr>
        <w:t xml:space="preserve">        </w:t>
      </w:r>
      <w:r w:rsidRPr="000E0053">
        <w:rPr>
          <w:rFonts w:ascii="Arial" w:hAnsi="Arial" w:cs="Arial"/>
        </w:rPr>
        <w:t>Edificio Smart Office Center, oficina 51</w:t>
      </w:r>
      <w:r w:rsidR="007B463D">
        <w:rPr>
          <w:rFonts w:ascii="Arial" w:hAnsi="Arial" w:cs="Arial"/>
        </w:rPr>
        <w:t>5</w:t>
      </w:r>
    </w:p>
    <w:p w14:paraId="37A1FF38" w14:textId="1E8AD50C" w:rsidR="00D912CD" w:rsidRPr="00EA53E2" w:rsidRDefault="009643C3" w:rsidP="00753B82">
      <w:pPr>
        <w:spacing w:after="0" w:line="360" w:lineRule="auto"/>
        <w:ind w:left="720"/>
        <w:jc w:val="both"/>
        <w:rPr>
          <w:rFonts w:ascii="Arial" w:hAnsi="Arial" w:cs="Arial"/>
        </w:rPr>
      </w:pPr>
      <w:r>
        <w:rPr>
          <w:rFonts w:ascii="Arial" w:hAnsi="Arial" w:cs="Arial"/>
        </w:rPr>
        <w:t xml:space="preserve">        Barranquilla, Atlántico </w:t>
      </w:r>
    </w:p>
    <w:p w14:paraId="5CC8DF29" w14:textId="55456C23" w:rsidR="00D912CD" w:rsidRPr="00753B82" w:rsidRDefault="00D912CD" w:rsidP="00753B82">
      <w:pPr>
        <w:tabs>
          <w:tab w:val="left" w:pos="284"/>
        </w:tabs>
        <w:spacing w:after="0" w:line="360" w:lineRule="auto"/>
        <w:jc w:val="both"/>
        <w:rPr>
          <w:rFonts w:ascii="Arial" w:hAnsi="Arial" w:cs="Arial"/>
        </w:rPr>
      </w:pPr>
      <w:r w:rsidRPr="00753B82">
        <w:rPr>
          <w:rFonts w:ascii="Arial" w:hAnsi="Arial" w:cs="Arial"/>
          <w:b/>
        </w:rPr>
        <w:t>Teléfono:</w:t>
      </w:r>
      <w:r w:rsidRPr="00753B82">
        <w:rPr>
          <w:rFonts w:ascii="Arial" w:hAnsi="Arial" w:cs="Arial"/>
        </w:rPr>
        <w:t xml:space="preserve"> </w:t>
      </w:r>
      <w:r w:rsidR="009643C3" w:rsidRPr="00753B82">
        <w:rPr>
          <w:rFonts w:ascii="Arial" w:hAnsi="Arial" w:cs="Arial"/>
        </w:rPr>
        <w:t>(57) (5) 319 8830</w:t>
      </w:r>
      <w:r w:rsidRPr="00753B82">
        <w:rPr>
          <w:rFonts w:ascii="Arial" w:hAnsi="Arial" w:cs="Arial"/>
        </w:rPr>
        <w:t xml:space="preserve"> </w:t>
      </w:r>
    </w:p>
    <w:p w14:paraId="66869ADA" w14:textId="0DC9E549" w:rsidR="009643C3" w:rsidRPr="009643C3" w:rsidRDefault="00753B82" w:rsidP="00753B82">
      <w:pPr>
        <w:tabs>
          <w:tab w:val="left" w:pos="284"/>
        </w:tabs>
        <w:spacing w:after="0" w:line="360" w:lineRule="auto"/>
        <w:jc w:val="both"/>
        <w:rPr>
          <w:rFonts w:ascii="Arial" w:hAnsi="Arial" w:cs="Arial"/>
        </w:rPr>
      </w:pPr>
      <w:r>
        <w:rPr>
          <w:rFonts w:ascii="Arial" w:hAnsi="Arial" w:cs="Arial"/>
          <w:b/>
        </w:rPr>
        <w:t xml:space="preserve">Horario de atención: </w:t>
      </w:r>
      <w:r w:rsidR="009643C3" w:rsidRPr="009643C3">
        <w:rPr>
          <w:rFonts w:ascii="Arial" w:hAnsi="Arial" w:cs="Arial"/>
        </w:rPr>
        <w:t>Lunes a Viernes 8:00</w:t>
      </w:r>
      <w:r w:rsidR="005150DB">
        <w:rPr>
          <w:rFonts w:ascii="Arial" w:hAnsi="Arial" w:cs="Arial"/>
        </w:rPr>
        <w:t xml:space="preserve"> am</w:t>
      </w:r>
      <w:r w:rsidR="009643C3" w:rsidRPr="009643C3">
        <w:rPr>
          <w:rFonts w:ascii="Arial" w:hAnsi="Arial" w:cs="Arial"/>
        </w:rPr>
        <w:t xml:space="preserve"> – </w:t>
      </w:r>
      <w:r w:rsidR="005150DB">
        <w:rPr>
          <w:rFonts w:ascii="Arial" w:hAnsi="Arial" w:cs="Arial"/>
        </w:rPr>
        <w:t>6</w:t>
      </w:r>
      <w:r w:rsidR="009643C3" w:rsidRPr="009643C3">
        <w:rPr>
          <w:rFonts w:ascii="Arial" w:hAnsi="Arial" w:cs="Arial"/>
        </w:rPr>
        <w:t>:00</w:t>
      </w:r>
      <w:r w:rsidR="005150DB">
        <w:rPr>
          <w:rFonts w:ascii="Arial" w:hAnsi="Arial" w:cs="Arial"/>
        </w:rPr>
        <w:t xml:space="preserve"> pm</w:t>
      </w:r>
    </w:p>
    <w:p w14:paraId="1E946228" w14:textId="31492F8B" w:rsidR="009643C3" w:rsidRDefault="009643C3" w:rsidP="00753B82">
      <w:pPr>
        <w:pStyle w:val="Prrafodelista"/>
        <w:tabs>
          <w:tab w:val="left" w:pos="284"/>
        </w:tabs>
        <w:spacing w:after="0" w:line="360" w:lineRule="auto"/>
        <w:ind w:left="0"/>
        <w:jc w:val="both"/>
        <w:rPr>
          <w:rFonts w:ascii="Arial" w:hAnsi="Arial" w:cs="Arial"/>
        </w:rPr>
      </w:pPr>
      <w:r>
        <w:rPr>
          <w:rFonts w:ascii="Arial" w:hAnsi="Arial" w:cs="Arial"/>
        </w:rPr>
        <w:t xml:space="preserve">   </w:t>
      </w:r>
      <w:r w:rsidR="00753B82">
        <w:rPr>
          <w:rFonts w:ascii="Arial" w:hAnsi="Arial" w:cs="Arial"/>
        </w:rPr>
        <w:tab/>
      </w:r>
      <w:r w:rsidR="00753B82">
        <w:rPr>
          <w:rFonts w:ascii="Arial" w:hAnsi="Arial" w:cs="Arial"/>
        </w:rPr>
        <w:tab/>
      </w:r>
      <w:r w:rsidR="00753B82">
        <w:rPr>
          <w:rFonts w:ascii="Arial" w:hAnsi="Arial" w:cs="Arial"/>
        </w:rPr>
        <w:tab/>
      </w:r>
      <w:r w:rsidR="00753B82">
        <w:rPr>
          <w:rFonts w:ascii="Arial" w:hAnsi="Arial" w:cs="Arial"/>
        </w:rPr>
        <w:tab/>
      </w:r>
      <w:r w:rsidRPr="009643C3">
        <w:rPr>
          <w:rFonts w:ascii="Arial" w:hAnsi="Arial" w:cs="Arial"/>
        </w:rPr>
        <w:t>Sábados 8:00</w:t>
      </w:r>
      <w:r w:rsidR="005150DB">
        <w:rPr>
          <w:rFonts w:ascii="Arial" w:hAnsi="Arial" w:cs="Arial"/>
        </w:rPr>
        <w:t xml:space="preserve"> am</w:t>
      </w:r>
      <w:r w:rsidRPr="009643C3">
        <w:rPr>
          <w:rFonts w:ascii="Arial" w:hAnsi="Arial" w:cs="Arial"/>
        </w:rPr>
        <w:t xml:space="preserve"> – 12:00</w:t>
      </w:r>
      <w:r w:rsidR="005150DB">
        <w:rPr>
          <w:rFonts w:ascii="Arial" w:hAnsi="Arial" w:cs="Arial"/>
        </w:rPr>
        <w:t>pm</w:t>
      </w:r>
    </w:p>
    <w:p w14:paraId="75A63587" w14:textId="77777777" w:rsidR="009643C3" w:rsidRPr="00BF3B8E" w:rsidRDefault="00D912CD" w:rsidP="00753B82">
      <w:pPr>
        <w:tabs>
          <w:tab w:val="left" w:pos="284"/>
        </w:tabs>
        <w:spacing w:after="0" w:line="360" w:lineRule="auto"/>
        <w:jc w:val="both"/>
        <w:rPr>
          <w:rStyle w:val="Hipervnculo"/>
          <w:rFonts w:ascii="Arial" w:hAnsi="Arial" w:cs="Arial"/>
          <w:color w:val="auto"/>
          <w:u w:val="none"/>
        </w:rPr>
      </w:pPr>
      <w:r w:rsidRPr="00753B82">
        <w:rPr>
          <w:rFonts w:ascii="Arial" w:hAnsi="Arial" w:cs="Arial"/>
          <w:b/>
        </w:rPr>
        <w:t>Sitio</w:t>
      </w:r>
      <w:r w:rsidRPr="00BF3B8E">
        <w:rPr>
          <w:rFonts w:ascii="Arial" w:hAnsi="Arial" w:cs="Arial"/>
          <w:b/>
        </w:rPr>
        <w:t xml:space="preserve"> web: </w:t>
      </w:r>
      <w:hyperlink r:id="rId9" w:history="1">
        <w:r w:rsidR="009643C3" w:rsidRPr="00BF3B8E">
          <w:rPr>
            <w:rStyle w:val="Hipervnculo"/>
            <w:rFonts w:ascii="Arial" w:hAnsi="Arial" w:cs="Arial"/>
          </w:rPr>
          <w:t>www.dcaro.com.co</w:t>
        </w:r>
      </w:hyperlink>
      <w:r w:rsidR="009643C3" w:rsidRPr="00BF3B8E">
        <w:rPr>
          <w:rFonts w:ascii="Arial" w:hAnsi="Arial" w:cs="Arial"/>
        </w:rPr>
        <w:t xml:space="preserve"> </w:t>
      </w:r>
    </w:p>
    <w:p w14:paraId="0AB6E40C" w14:textId="6A3164B5" w:rsidR="00D912CD" w:rsidRPr="00753B82" w:rsidRDefault="00D912CD" w:rsidP="00753B82">
      <w:pPr>
        <w:tabs>
          <w:tab w:val="left" w:pos="284"/>
        </w:tabs>
        <w:spacing w:after="0" w:line="360" w:lineRule="auto"/>
        <w:jc w:val="both"/>
        <w:rPr>
          <w:rStyle w:val="Hipervnculo"/>
          <w:rFonts w:ascii="Arial" w:hAnsi="Arial" w:cs="Arial"/>
          <w:color w:val="auto"/>
          <w:u w:val="none"/>
        </w:rPr>
      </w:pPr>
      <w:r w:rsidRPr="00753B82">
        <w:rPr>
          <w:rFonts w:ascii="Arial" w:hAnsi="Arial" w:cs="Arial"/>
          <w:b/>
        </w:rPr>
        <w:t>Correo electrónico</w:t>
      </w:r>
      <w:r w:rsidR="009643C3" w:rsidRPr="00753B82">
        <w:rPr>
          <w:rFonts w:ascii="Arial" w:hAnsi="Arial" w:cs="Arial"/>
          <w:b/>
        </w:rPr>
        <w:t>:</w:t>
      </w:r>
      <w:r w:rsidRPr="00753B82">
        <w:rPr>
          <w:rFonts w:ascii="Arial" w:hAnsi="Arial" w:cs="Arial"/>
        </w:rPr>
        <w:t xml:space="preserve"> </w:t>
      </w:r>
      <w:hyperlink r:id="rId10" w:history="1">
        <w:r w:rsidR="009643C3" w:rsidRPr="00753B82">
          <w:rPr>
            <w:rStyle w:val="Hipervnculo"/>
            <w:rFonts w:ascii="Arial" w:hAnsi="Arial" w:cs="Arial"/>
          </w:rPr>
          <w:t>info@dcaro.com.co</w:t>
        </w:r>
      </w:hyperlink>
      <w:r w:rsidR="009643C3" w:rsidRPr="00753B82">
        <w:rPr>
          <w:rFonts w:ascii="Arial" w:hAnsi="Arial" w:cs="Arial"/>
        </w:rPr>
        <w:t xml:space="preserve"> </w:t>
      </w:r>
    </w:p>
    <w:p w14:paraId="2557581C" w14:textId="77777777" w:rsidR="00D912CD" w:rsidRPr="00EA53E2" w:rsidRDefault="00D912CD" w:rsidP="008B0A2A">
      <w:pPr>
        <w:spacing w:after="0" w:line="360" w:lineRule="auto"/>
        <w:jc w:val="both"/>
        <w:rPr>
          <w:rFonts w:ascii="Arial" w:hAnsi="Arial" w:cs="Arial"/>
          <w:b/>
        </w:rPr>
      </w:pPr>
    </w:p>
    <w:p w14:paraId="22DBE30B" w14:textId="77777777" w:rsidR="00D912CD" w:rsidRPr="00EA53E2" w:rsidRDefault="00D912CD" w:rsidP="000F49AD">
      <w:pPr>
        <w:pStyle w:val="Prrafodelista"/>
        <w:numPr>
          <w:ilvl w:val="0"/>
          <w:numId w:val="1"/>
        </w:numPr>
        <w:tabs>
          <w:tab w:val="left" w:pos="284"/>
        </w:tabs>
        <w:spacing w:after="0" w:line="360" w:lineRule="auto"/>
        <w:ind w:left="0" w:firstLine="0"/>
        <w:jc w:val="both"/>
        <w:rPr>
          <w:rFonts w:ascii="Arial" w:hAnsi="Arial" w:cs="Arial"/>
          <w:b/>
        </w:rPr>
      </w:pPr>
      <w:r w:rsidRPr="00EA53E2">
        <w:rPr>
          <w:rFonts w:ascii="Arial" w:hAnsi="Arial" w:cs="Arial"/>
          <w:b/>
        </w:rPr>
        <w:t>PROCEDIMIENTO PARA EJERCER LOS DERECHOS COMO TITULAR DE LOS DATOS PERSONALES</w:t>
      </w:r>
    </w:p>
    <w:p w14:paraId="68A1F1AA" w14:textId="77777777" w:rsidR="00D912CD" w:rsidRPr="00EA53E2" w:rsidRDefault="00D912CD" w:rsidP="008B0A2A">
      <w:pPr>
        <w:spacing w:after="0" w:line="360" w:lineRule="auto"/>
        <w:jc w:val="both"/>
        <w:rPr>
          <w:rFonts w:ascii="Arial" w:hAnsi="Arial" w:cs="Arial"/>
          <w:b/>
        </w:rPr>
      </w:pPr>
    </w:p>
    <w:p w14:paraId="27C0EA57" w14:textId="26D22C2B" w:rsidR="00D912CD" w:rsidRPr="00EA53E2" w:rsidRDefault="00D912CD" w:rsidP="008B0A2A">
      <w:pPr>
        <w:spacing w:after="0" w:line="360" w:lineRule="auto"/>
        <w:jc w:val="both"/>
        <w:rPr>
          <w:rFonts w:ascii="Arial" w:hAnsi="Arial" w:cs="Arial"/>
        </w:rPr>
      </w:pPr>
      <w:r w:rsidRPr="00EA53E2">
        <w:rPr>
          <w:rFonts w:ascii="Arial" w:hAnsi="Arial" w:cs="Arial"/>
        </w:rPr>
        <w:t xml:space="preserve">Los titulares de los datos personales que están siendo tratados de acuerdo con las finalidades establecidas </w:t>
      </w:r>
      <w:r w:rsidR="001923E7">
        <w:rPr>
          <w:rFonts w:ascii="Arial" w:hAnsi="Arial" w:cs="Arial"/>
        </w:rPr>
        <w:t xml:space="preserve">en esta política </w:t>
      </w:r>
      <w:r w:rsidRPr="00EA53E2">
        <w:rPr>
          <w:rFonts w:ascii="Arial" w:hAnsi="Arial" w:cs="Arial"/>
        </w:rPr>
        <w:t>pueden ejercer en cualquier momento sus derechos a conocer, actualizar y rectificar la información, la consulta y reclamos se realizan teniendo en cuenta a los artículos 14 y 15 de la Ley 1581 de 2012 respectivamente los cuales se encuentran enunciados a continuación:</w:t>
      </w:r>
    </w:p>
    <w:p w14:paraId="2EEACE71" w14:textId="77777777" w:rsidR="00D912CD" w:rsidRPr="00EA53E2" w:rsidRDefault="00D912CD" w:rsidP="008B0A2A">
      <w:pPr>
        <w:spacing w:after="0" w:line="360" w:lineRule="auto"/>
        <w:jc w:val="both"/>
        <w:rPr>
          <w:rFonts w:ascii="Arial" w:hAnsi="Arial" w:cs="Arial"/>
          <w:b/>
        </w:rPr>
      </w:pPr>
    </w:p>
    <w:p w14:paraId="00FE9FCB" w14:textId="77777777" w:rsidR="00D912CD" w:rsidRPr="00EA53E2" w:rsidRDefault="00D912CD" w:rsidP="000F49AD">
      <w:pPr>
        <w:pStyle w:val="Prrafodelista"/>
        <w:numPr>
          <w:ilvl w:val="1"/>
          <w:numId w:val="1"/>
        </w:numPr>
        <w:tabs>
          <w:tab w:val="left" w:pos="284"/>
          <w:tab w:val="left" w:pos="426"/>
        </w:tabs>
        <w:spacing w:after="0" w:line="360" w:lineRule="auto"/>
        <w:ind w:left="284" w:firstLine="0"/>
        <w:jc w:val="both"/>
        <w:rPr>
          <w:rFonts w:ascii="Arial" w:hAnsi="Arial" w:cs="Arial"/>
        </w:rPr>
      </w:pPr>
      <w:bookmarkStart w:id="3" w:name="_Toc34118831"/>
      <w:r w:rsidRPr="00EA53E2">
        <w:rPr>
          <w:rFonts w:ascii="Arial" w:hAnsi="Arial" w:cs="Arial"/>
          <w:b/>
        </w:rPr>
        <w:lastRenderedPageBreak/>
        <w:t xml:space="preserve"> Consultas</w:t>
      </w:r>
      <w:bookmarkEnd w:id="3"/>
    </w:p>
    <w:p w14:paraId="4344E0F3" w14:textId="77777777" w:rsidR="00D912CD" w:rsidRPr="00EA53E2" w:rsidRDefault="00D912CD" w:rsidP="008B0A2A">
      <w:pPr>
        <w:spacing w:after="0" w:line="360" w:lineRule="auto"/>
        <w:ind w:left="284"/>
        <w:jc w:val="both"/>
        <w:rPr>
          <w:rFonts w:ascii="Arial" w:hAnsi="Arial" w:cs="Arial"/>
        </w:rPr>
      </w:pPr>
      <w:r w:rsidRPr="00EA53E2">
        <w:rPr>
          <w:rFonts w:ascii="Arial" w:hAnsi="Arial" w:cs="Arial"/>
        </w:rPr>
        <w:t>Los titulares o sus causahabientes podrán consultar la información personal del titular que repose en cualquier base de datos, sea esta del sector público o privado. El responsable del tratamiento o encargado del tratamiento deberán suministrar a estos toda la información contenida en el registro individual o que esté vinculada con la identificación del titular.</w:t>
      </w:r>
    </w:p>
    <w:p w14:paraId="44769894" w14:textId="77777777" w:rsidR="00D912CD" w:rsidRPr="00EA53E2" w:rsidRDefault="00D912CD" w:rsidP="008B0A2A">
      <w:pPr>
        <w:spacing w:after="0" w:line="360" w:lineRule="auto"/>
        <w:ind w:left="284"/>
        <w:jc w:val="both"/>
        <w:rPr>
          <w:rFonts w:ascii="Arial" w:hAnsi="Arial" w:cs="Arial"/>
        </w:rPr>
      </w:pPr>
      <w:r w:rsidRPr="00EA53E2">
        <w:rPr>
          <w:rFonts w:ascii="Arial" w:hAnsi="Arial" w:cs="Arial"/>
        </w:rPr>
        <w:t xml:space="preserve">La consulta se formulará por el medio habilitado por el responsable del tratamiento o encargado del tratamiento, siempre y cuando se pueda mantener prueba de esta.  </w:t>
      </w:r>
    </w:p>
    <w:p w14:paraId="14C843F4" w14:textId="77777777" w:rsidR="00D912CD" w:rsidRPr="00EA53E2" w:rsidRDefault="00D912CD" w:rsidP="008B0A2A">
      <w:pPr>
        <w:spacing w:after="0" w:line="360" w:lineRule="auto"/>
        <w:ind w:left="284"/>
        <w:jc w:val="both"/>
        <w:rPr>
          <w:rFonts w:ascii="Arial" w:hAnsi="Arial" w:cs="Arial"/>
        </w:rPr>
      </w:pPr>
      <w:r w:rsidRPr="00EA53E2">
        <w:rPr>
          <w:rFonts w:ascii="Arial" w:hAnsi="Arial" w:cs="Arial"/>
        </w:rPr>
        <w:t>La consulta será atendida en un término máximo de diez (10) días hábiles contados a partir de la fecha de recibo de esta.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w:t>
      </w:r>
    </w:p>
    <w:p w14:paraId="61E3A77A" w14:textId="77777777" w:rsidR="00D912CD" w:rsidRPr="00EA53E2" w:rsidRDefault="00D912CD" w:rsidP="008B0A2A">
      <w:pPr>
        <w:spacing w:after="0" w:line="360" w:lineRule="auto"/>
        <w:ind w:left="284"/>
        <w:jc w:val="both"/>
        <w:rPr>
          <w:rFonts w:ascii="Arial" w:hAnsi="Arial" w:cs="Arial"/>
        </w:rPr>
      </w:pPr>
    </w:p>
    <w:p w14:paraId="759CEA3B" w14:textId="77777777" w:rsidR="00D912CD" w:rsidRPr="00EA53E2" w:rsidRDefault="00D912CD" w:rsidP="008B0A2A">
      <w:pPr>
        <w:spacing w:after="0" w:line="360" w:lineRule="auto"/>
        <w:ind w:left="284"/>
        <w:jc w:val="both"/>
        <w:rPr>
          <w:rFonts w:ascii="Arial" w:hAnsi="Arial" w:cs="Arial"/>
        </w:rPr>
      </w:pPr>
      <w:r w:rsidRPr="00EA53E2">
        <w:rPr>
          <w:rFonts w:ascii="Arial" w:hAnsi="Arial" w:cs="Arial"/>
        </w:rPr>
        <w:t>PARÁGRAFO. Las disposiciones contenidas en leyes especiales o los reglamentos expedidos por el gobierno nacional podrán establecer términos inferiores, atendiendo a la naturaleza del dato personal.</w:t>
      </w:r>
    </w:p>
    <w:p w14:paraId="1FD2BD64" w14:textId="0A3046BF" w:rsidR="00D912CD" w:rsidRPr="00EA53E2" w:rsidRDefault="00D912CD" w:rsidP="008B0A2A">
      <w:pPr>
        <w:spacing w:after="0" w:line="360" w:lineRule="auto"/>
        <w:ind w:left="284"/>
        <w:jc w:val="both"/>
        <w:rPr>
          <w:rFonts w:ascii="Arial" w:eastAsia="Calibri" w:hAnsi="Arial" w:cs="Arial"/>
        </w:rPr>
      </w:pPr>
    </w:p>
    <w:p w14:paraId="72B864CA" w14:textId="77777777" w:rsidR="00D912CD" w:rsidRPr="00EA53E2" w:rsidRDefault="00D912CD" w:rsidP="000F49AD">
      <w:pPr>
        <w:pStyle w:val="Prrafodelista"/>
        <w:numPr>
          <w:ilvl w:val="1"/>
          <w:numId w:val="1"/>
        </w:numPr>
        <w:tabs>
          <w:tab w:val="left" w:pos="284"/>
          <w:tab w:val="left" w:pos="426"/>
        </w:tabs>
        <w:spacing w:after="0" w:line="360" w:lineRule="auto"/>
        <w:ind w:left="284" w:firstLine="0"/>
        <w:jc w:val="both"/>
        <w:rPr>
          <w:rFonts w:ascii="Arial" w:hAnsi="Arial" w:cs="Arial"/>
          <w:b/>
          <w:bCs/>
        </w:rPr>
      </w:pPr>
      <w:bookmarkStart w:id="4" w:name="_Toc34118832"/>
      <w:r w:rsidRPr="00EA53E2">
        <w:rPr>
          <w:rFonts w:ascii="Arial" w:hAnsi="Arial" w:cs="Arial"/>
          <w:b/>
        </w:rPr>
        <w:t xml:space="preserve"> Reclamos</w:t>
      </w:r>
      <w:bookmarkEnd w:id="4"/>
    </w:p>
    <w:p w14:paraId="26FF93D1" w14:textId="77777777" w:rsidR="00D912CD" w:rsidRPr="00EA53E2" w:rsidRDefault="00D912CD" w:rsidP="008B0A2A">
      <w:pPr>
        <w:spacing w:after="0" w:line="360" w:lineRule="auto"/>
        <w:ind w:left="284"/>
        <w:jc w:val="both"/>
        <w:rPr>
          <w:rFonts w:ascii="Arial" w:hAnsi="Arial" w:cs="Arial"/>
          <w:b/>
          <w:bCs/>
        </w:rPr>
      </w:pPr>
      <w:r w:rsidRPr="00EA53E2">
        <w:rPr>
          <w:rFonts w:ascii="Arial" w:hAnsi="Arial" w:cs="Arial"/>
        </w:rPr>
        <w:t>El Titular o sus causahabientes que consideren que la información contenida en una base de datos debe ser objeto de corrección, actualización o supresión, o cuando adviertan el presunto incumplimiento de cualquiera de los deberes contenidos en esta ley, podrán presentar un reclamo ante el responsable del tratamiento o el encargado del tratamiento el cual será tramitado bajo las siguientes reglas:</w:t>
      </w:r>
    </w:p>
    <w:p w14:paraId="35D68B46" w14:textId="77777777" w:rsidR="00D912CD" w:rsidRPr="00EA53E2" w:rsidRDefault="00D912CD" w:rsidP="008B0A2A">
      <w:pPr>
        <w:spacing w:after="0" w:line="360" w:lineRule="auto"/>
        <w:ind w:left="284"/>
        <w:jc w:val="both"/>
        <w:rPr>
          <w:rFonts w:ascii="Arial" w:hAnsi="Arial" w:cs="Arial"/>
          <w:b/>
          <w:bCs/>
        </w:rPr>
      </w:pPr>
      <w:r w:rsidRPr="00EA53E2">
        <w:rPr>
          <w:rFonts w:ascii="Arial" w:hAnsi="Arial" w:cs="Arial"/>
        </w:rPr>
        <w:t>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w:t>
      </w:r>
    </w:p>
    <w:p w14:paraId="02A9C7D0" w14:textId="77777777" w:rsidR="00D912CD" w:rsidRPr="00EA53E2" w:rsidRDefault="00D912CD" w:rsidP="008B0A2A">
      <w:pPr>
        <w:spacing w:after="0" w:line="360" w:lineRule="auto"/>
        <w:ind w:left="284"/>
        <w:jc w:val="both"/>
        <w:rPr>
          <w:rFonts w:ascii="Arial" w:hAnsi="Arial" w:cs="Arial"/>
        </w:rPr>
      </w:pPr>
      <w:r w:rsidRPr="00EA53E2">
        <w:rPr>
          <w:rFonts w:ascii="Arial" w:hAnsi="Arial" w:cs="Arial"/>
        </w:rPr>
        <w:t>Transcurridos dos (2) meses desde la fecha del requerimiento, sin que el solicitante presente la información requerida, se entenderá que ha desistido del reclamo.</w:t>
      </w:r>
    </w:p>
    <w:p w14:paraId="46631FB3" w14:textId="77777777" w:rsidR="00D912CD" w:rsidRPr="00EA53E2" w:rsidRDefault="00D912CD" w:rsidP="008B0A2A">
      <w:pPr>
        <w:spacing w:after="0" w:line="360" w:lineRule="auto"/>
        <w:ind w:left="284"/>
        <w:jc w:val="both"/>
        <w:rPr>
          <w:rFonts w:ascii="Arial" w:hAnsi="Arial" w:cs="Arial"/>
        </w:rPr>
      </w:pPr>
      <w:r w:rsidRPr="00EA53E2">
        <w:rPr>
          <w:rFonts w:ascii="Arial" w:hAnsi="Arial" w:cs="Arial"/>
        </w:rPr>
        <w:lastRenderedPageBreak/>
        <w:t>En caso de que quien reciba el reclamo no sea competente para resolverlo, dará traslado a quien corresponda en un término máximo de dos (2) días hábiles e informará de la situación al interesado.</w:t>
      </w:r>
    </w:p>
    <w:p w14:paraId="63C3E527" w14:textId="77777777" w:rsidR="00D912CD" w:rsidRPr="00EA53E2" w:rsidRDefault="00D912CD" w:rsidP="008B0A2A">
      <w:pPr>
        <w:spacing w:after="0" w:line="360" w:lineRule="auto"/>
        <w:ind w:left="284"/>
        <w:jc w:val="both"/>
        <w:rPr>
          <w:rFonts w:ascii="Arial" w:hAnsi="Arial" w:cs="Arial"/>
          <w:b/>
          <w:bCs/>
        </w:rPr>
      </w:pPr>
      <w:r w:rsidRPr="00EA53E2">
        <w:rPr>
          <w:rFonts w:ascii="Arial" w:hAnsi="Arial" w:cs="Arial"/>
        </w:rPr>
        <w:t>Una vez recibido el reclamo completo, se incluirá en la base de datos una leyenda que diga “reclamo en trámite” y el motivo de este, en un término no mayor a dos (2) días hábiles. Dicha leyenda deberá mantenerse hasta que el reclamo sea decidido.</w:t>
      </w:r>
    </w:p>
    <w:p w14:paraId="6D3AF2D0" w14:textId="67F538FF" w:rsidR="00D912CD" w:rsidRDefault="00D912CD" w:rsidP="008B0A2A">
      <w:pPr>
        <w:spacing w:after="0" w:line="360" w:lineRule="auto"/>
        <w:ind w:left="284"/>
        <w:jc w:val="both"/>
        <w:rPr>
          <w:rFonts w:ascii="Arial" w:hAnsi="Arial" w:cs="Arial"/>
        </w:rPr>
      </w:pPr>
      <w:r w:rsidRPr="00EA53E2">
        <w:rPr>
          <w:rFonts w:ascii="Arial" w:hAnsi="Arial" w:cs="Arial"/>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7529F3FD" w14:textId="77777777" w:rsidR="00D912CD" w:rsidRPr="00EA53E2" w:rsidRDefault="00D912CD" w:rsidP="008B0A2A">
      <w:pPr>
        <w:tabs>
          <w:tab w:val="left" w:pos="284"/>
        </w:tabs>
        <w:spacing w:after="0" w:line="360" w:lineRule="auto"/>
        <w:jc w:val="both"/>
        <w:rPr>
          <w:rFonts w:ascii="Arial" w:hAnsi="Arial" w:cs="Arial"/>
          <w:b/>
        </w:rPr>
      </w:pPr>
      <w:bookmarkStart w:id="5" w:name="_Toc34118833"/>
    </w:p>
    <w:p w14:paraId="658233F5" w14:textId="77777777" w:rsidR="00D912CD" w:rsidRPr="00EA53E2" w:rsidRDefault="00D912CD" w:rsidP="000F49AD">
      <w:pPr>
        <w:pStyle w:val="Prrafodelista"/>
        <w:numPr>
          <w:ilvl w:val="0"/>
          <w:numId w:val="1"/>
        </w:numPr>
        <w:tabs>
          <w:tab w:val="left" w:pos="284"/>
        </w:tabs>
        <w:spacing w:after="0" w:line="360" w:lineRule="auto"/>
        <w:ind w:left="0" w:firstLine="0"/>
        <w:jc w:val="both"/>
        <w:rPr>
          <w:rFonts w:ascii="Arial" w:hAnsi="Arial" w:cs="Arial"/>
          <w:b/>
        </w:rPr>
      </w:pPr>
      <w:r w:rsidRPr="00EA53E2">
        <w:rPr>
          <w:rFonts w:ascii="Arial" w:hAnsi="Arial" w:cs="Arial"/>
          <w:b/>
        </w:rPr>
        <w:t>VIGENCIA</w:t>
      </w:r>
      <w:bookmarkEnd w:id="5"/>
    </w:p>
    <w:p w14:paraId="3FCB30C3" w14:textId="6C0795A8" w:rsidR="009576A8" w:rsidRDefault="009576A8" w:rsidP="008B0A2A">
      <w:pPr>
        <w:spacing w:after="0" w:line="360" w:lineRule="auto"/>
        <w:ind w:left="284"/>
        <w:jc w:val="both"/>
        <w:rPr>
          <w:rFonts w:ascii="Arial" w:hAnsi="Arial" w:cs="Arial"/>
        </w:rPr>
      </w:pPr>
    </w:p>
    <w:p w14:paraId="5EDD0DC9" w14:textId="18733B7F" w:rsidR="00761F24" w:rsidRPr="00264E7E" w:rsidRDefault="00BF3B8E" w:rsidP="004B36E7">
      <w:pPr>
        <w:spacing w:after="0" w:line="360" w:lineRule="auto"/>
        <w:jc w:val="both"/>
        <w:rPr>
          <w:rFonts w:ascii="Arial" w:hAnsi="Arial" w:cs="Arial"/>
        </w:rPr>
      </w:pPr>
      <w:r w:rsidRPr="00264E7E">
        <w:rPr>
          <w:rFonts w:ascii="Arial" w:hAnsi="Arial" w:cs="Arial"/>
        </w:rPr>
        <w:t xml:space="preserve">Esta política rige </w:t>
      </w:r>
      <w:r w:rsidR="00DA105C">
        <w:rPr>
          <w:rFonts w:ascii="Arial" w:hAnsi="Arial" w:cs="Arial"/>
        </w:rPr>
        <w:t>a partir d</w:t>
      </w:r>
      <w:r w:rsidRPr="00264E7E">
        <w:rPr>
          <w:rFonts w:ascii="Arial" w:hAnsi="Arial" w:cs="Arial"/>
        </w:rPr>
        <w:t xml:space="preserve">el día treinta (30) de enero de dos mil dieciséis (2016), y mantendrá su vigencia, durante todo el tiempo necesario y razonable para cumplir </w:t>
      </w:r>
      <w:r w:rsidR="008D0056">
        <w:rPr>
          <w:rFonts w:ascii="Arial" w:hAnsi="Arial" w:cs="Arial"/>
        </w:rPr>
        <w:t>con</w:t>
      </w:r>
      <w:r w:rsidRPr="00264E7E">
        <w:rPr>
          <w:rFonts w:ascii="Arial" w:hAnsi="Arial" w:cs="Arial"/>
        </w:rPr>
        <w:t xml:space="preserve"> la regulación</w:t>
      </w:r>
      <w:r w:rsidR="008D0056">
        <w:rPr>
          <w:rFonts w:ascii="Arial" w:hAnsi="Arial" w:cs="Arial"/>
        </w:rPr>
        <w:t xml:space="preserve"> en términos de protección de datos personales.</w:t>
      </w:r>
    </w:p>
    <w:sectPr w:rsidR="00761F24" w:rsidRPr="00264E7E" w:rsidSect="00E43E2A">
      <w:headerReference w:type="default" r:id="rId11"/>
      <w:footerReference w:type="default" r:id="rId12"/>
      <w:pgSz w:w="12240" w:h="15840"/>
      <w:pgMar w:top="1985" w:right="1325" w:bottom="720" w:left="15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F302" w14:textId="77777777" w:rsidR="00F83441" w:rsidRDefault="00F83441" w:rsidP="001A4675">
      <w:pPr>
        <w:spacing w:after="0" w:line="240" w:lineRule="auto"/>
      </w:pPr>
      <w:r>
        <w:separator/>
      </w:r>
    </w:p>
  </w:endnote>
  <w:endnote w:type="continuationSeparator" w:id="0">
    <w:p w14:paraId="4226D160" w14:textId="77777777" w:rsidR="00F83441" w:rsidRDefault="00F83441" w:rsidP="001A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FD40" w14:textId="77777777" w:rsidR="00342D7E" w:rsidRPr="005416E6" w:rsidRDefault="00342D7E" w:rsidP="0077077D">
    <w:pPr>
      <w:pStyle w:val="Piedepgina"/>
      <w:rPr>
        <w:noProof/>
        <w:sz w:val="18"/>
        <w:szCs w:val="18"/>
        <w:lang w:val="en-US" w:eastAsia="es-US"/>
      </w:rPr>
    </w:pPr>
    <w:r>
      <w:rPr>
        <w:noProof/>
        <w:sz w:val="18"/>
        <w:szCs w:val="18"/>
        <w:lang w:val="en-US"/>
      </w:rPr>
      <w:drawing>
        <wp:inline distT="0" distB="0" distL="0" distR="0" wp14:anchorId="70422497" wp14:editId="3482A39A">
          <wp:extent cx="620201" cy="194357"/>
          <wp:effectExtent l="0" t="0" r="8890" b="0"/>
          <wp:docPr id="5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FT_PartnerNetwo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714" cy="212067"/>
                  </a:xfrm>
                  <a:prstGeom prst="rect">
                    <a:avLst/>
                  </a:prstGeom>
                </pic:spPr>
              </pic:pic>
            </a:graphicData>
          </a:graphic>
        </wp:inline>
      </w:drawing>
    </w:r>
    <w:r w:rsidR="0077077D" w:rsidRPr="005416E6">
      <w:rPr>
        <w:noProof/>
        <w:sz w:val="18"/>
        <w:szCs w:val="18"/>
        <w:lang w:val="en-US" w:eastAsia="es-US"/>
      </w:rPr>
      <w:t xml:space="preserve"> </w:t>
    </w:r>
    <w:r w:rsidR="004160E9">
      <w:rPr>
        <w:noProof/>
        <w:sz w:val="18"/>
        <w:szCs w:val="18"/>
        <w:lang w:val="en-US"/>
      </w:rPr>
      <w:drawing>
        <wp:inline distT="0" distB="0" distL="0" distR="0" wp14:anchorId="12CB1068" wp14:editId="134127DF">
          <wp:extent cx="588396" cy="214846"/>
          <wp:effectExtent l="0" t="0" r="2540" b="0"/>
          <wp:docPr id="59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micro-logo.png"/>
                  <pic:cNvPicPr/>
                </pic:nvPicPr>
                <pic:blipFill>
                  <a:blip r:embed="rId2">
                    <a:extLst>
                      <a:ext uri="{28A0092B-C50C-407E-A947-70E740481C1C}">
                        <a14:useLocalDpi xmlns:a14="http://schemas.microsoft.com/office/drawing/2010/main" val="0"/>
                      </a:ext>
                    </a:extLst>
                  </a:blip>
                  <a:stretch>
                    <a:fillRect/>
                  </a:stretch>
                </pic:blipFill>
                <pic:spPr>
                  <a:xfrm>
                    <a:off x="0" y="0"/>
                    <a:ext cx="643546" cy="234983"/>
                  </a:xfrm>
                  <a:prstGeom prst="rect">
                    <a:avLst/>
                  </a:prstGeom>
                </pic:spPr>
              </pic:pic>
            </a:graphicData>
          </a:graphic>
        </wp:inline>
      </w:drawing>
    </w:r>
    <w:r>
      <w:rPr>
        <w:noProof/>
        <w:sz w:val="18"/>
        <w:szCs w:val="18"/>
        <w:lang w:val="en-US"/>
      </w:rPr>
      <w:drawing>
        <wp:inline distT="0" distB="0" distL="0" distR="0" wp14:anchorId="45A3516E" wp14:editId="2577C460">
          <wp:extent cx="580445" cy="203346"/>
          <wp:effectExtent l="0" t="0" r="0" b="6350"/>
          <wp:docPr id="59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ware_logo_gry_RGB_30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1887" cy="217864"/>
                  </a:xfrm>
                  <a:prstGeom prst="rect">
                    <a:avLst/>
                  </a:prstGeom>
                </pic:spPr>
              </pic:pic>
            </a:graphicData>
          </a:graphic>
        </wp:inline>
      </w:drawing>
    </w:r>
    <w:r w:rsidR="004160E9">
      <w:rPr>
        <w:noProof/>
        <w:sz w:val="18"/>
        <w:szCs w:val="18"/>
        <w:lang w:val="en-US"/>
      </w:rPr>
      <w:drawing>
        <wp:inline distT="0" distB="0" distL="0" distR="0" wp14:anchorId="7EB5616D" wp14:editId="0F67888A">
          <wp:extent cx="699715" cy="165987"/>
          <wp:effectExtent l="0" t="0" r="5715" b="5715"/>
          <wp:docPr id="59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sch-logo.jpg"/>
                  <pic:cNvPicPr/>
                </pic:nvPicPr>
                <pic:blipFill>
                  <a:blip r:embed="rId4">
                    <a:extLst>
                      <a:ext uri="{28A0092B-C50C-407E-A947-70E740481C1C}">
                        <a14:useLocalDpi xmlns:a14="http://schemas.microsoft.com/office/drawing/2010/main" val="0"/>
                      </a:ext>
                    </a:extLst>
                  </a:blip>
                  <a:stretch>
                    <a:fillRect/>
                  </a:stretch>
                </pic:blipFill>
                <pic:spPr>
                  <a:xfrm>
                    <a:off x="0" y="0"/>
                    <a:ext cx="731708" cy="173577"/>
                  </a:xfrm>
                  <a:prstGeom prst="rect">
                    <a:avLst/>
                  </a:prstGeom>
                </pic:spPr>
              </pic:pic>
            </a:graphicData>
          </a:graphic>
        </wp:inline>
      </w:drawing>
    </w:r>
    <w:r w:rsidR="0077077D" w:rsidRPr="005416E6">
      <w:rPr>
        <w:noProof/>
        <w:sz w:val="18"/>
        <w:szCs w:val="18"/>
        <w:lang w:val="en-US" w:eastAsia="es-US"/>
      </w:rPr>
      <w:t xml:space="preserve"> </w:t>
    </w:r>
    <w:r>
      <w:rPr>
        <w:noProof/>
        <w:sz w:val="18"/>
        <w:szCs w:val="18"/>
        <w:lang w:val="en-US"/>
      </w:rPr>
      <w:drawing>
        <wp:inline distT="0" distB="0" distL="0" distR="0" wp14:anchorId="11EDC604" wp14:editId="69D23D8D">
          <wp:extent cx="644056" cy="259446"/>
          <wp:effectExtent l="0" t="0" r="3810" b="7620"/>
          <wp:docPr id="59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ap_dahua.png"/>
                  <pic:cNvPicPr/>
                </pic:nvPicPr>
                <pic:blipFill>
                  <a:blip r:embed="rId5">
                    <a:extLst>
                      <a:ext uri="{28A0092B-C50C-407E-A947-70E740481C1C}">
                        <a14:useLocalDpi xmlns:a14="http://schemas.microsoft.com/office/drawing/2010/main" val="0"/>
                      </a:ext>
                    </a:extLst>
                  </a:blip>
                  <a:stretch>
                    <a:fillRect/>
                  </a:stretch>
                </pic:blipFill>
                <pic:spPr>
                  <a:xfrm>
                    <a:off x="0" y="0"/>
                    <a:ext cx="687960" cy="277132"/>
                  </a:xfrm>
                  <a:prstGeom prst="rect">
                    <a:avLst/>
                  </a:prstGeom>
                </pic:spPr>
              </pic:pic>
            </a:graphicData>
          </a:graphic>
        </wp:inline>
      </w:drawing>
    </w:r>
    <w:r w:rsidR="0077077D" w:rsidRPr="005416E6">
      <w:rPr>
        <w:noProof/>
        <w:sz w:val="18"/>
        <w:szCs w:val="18"/>
        <w:lang w:val="en-US" w:eastAsia="es-US"/>
      </w:rPr>
      <w:t xml:space="preserve">  </w:t>
    </w:r>
    <w:r w:rsidR="004160E9">
      <w:rPr>
        <w:noProof/>
        <w:sz w:val="18"/>
        <w:szCs w:val="18"/>
        <w:lang w:val="en-US"/>
      </w:rPr>
      <w:drawing>
        <wp:inline distT="0" distB="0" distL="0" distR="0" wp14:anchorId="4190299B" wp14:editId="529901EA">
          <wp:extent cx="532738" cy="244433"/>
          <wp:effectExtent l="0" t="0" r="1270" b="3810"/>
          <wp:docPr id="59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6">
                    <a:extLst>
                      <a:ext uri="{28A0092B-C50C-407E-A947-70E740481C1C}">
                        <a14:useLocalDpi xmlns:a14="http://schemas.microsoft.com/office/drawing/2010/main" val="0"/>
                      </a:ext>
                    </a:extLst>
                  </a:blip>
                  <a:stretch>
                    <a:fillRect/>
                  </a:stretch>
                </pic:blipFill>
                <pic:spPr>
                  <a:xfrm>
                    <a:off x="0" y="0"/>
                    <a:ext cx="563371" cy="258488"/>
                  </a:xfrm>
                  <a:prstGeom prst="rect">
                    <a:avLst/>
                  </a:prstGeom>
                </pic:spPr>
              </pic:pic>
            </a:graphicData>
          </a:graphic>
        </wp:inline>
      </w:drawing>
    </w:r>
    <w:r w:rsidR="0077077D" w:rsidRPr="005416E6">
      <w:rPr>
        <w:noProof/>
        <w:sz w:val="18"/>
        <w:szCs w:val="18"/>
        <w:lang w:val="en-US" w:eastAsia="es-US"/>
      </w:rPr>
      <w:t xml:space="preserve">      </w:t>
    </w:r>
    <w:r>
      <w:rPr>
        <w:noProof/>
        <w:sz w:val="18"/>
        <w:szCs w:val="18"/>
        <w:lang w:val="en-US"/>
      </w:rPr>
      <w:drawing>
        <wp:inline distT="0" distB="0" distL="0" distR="0" wp14:anchorId="52EB4958" wp14:editId="27699EEB">
          <wp:extent cx="349857" cy="277552"/>
          <wp:effectExtent l="0" t="0" r="0" b="8255"/>
          <wp:docPr id="59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biquiti-logo-5E139733E7-seeklogo.com.png"/>
                  <pic:cNvPicPr/>
                </pic:nvPicPr>
                <pic:blipFill>
                  <a:blip r:embed="rId7">
                    <a:extLst>
                      <a:ext uri="{28A0092B-C50C-407E-A947-70E740481C1C}">
                        <a14:useLocalDpi xmlns:a14="http://schemas.microsoft.com/office/drawing/2010/main" val="0"/>
                      </a:ext>
                    </a:extLst>
                  </a:blip>
                  <a:stretch>
                    <a:fillRect/>
                  </a:stretch>
                </pic:blipFill>
                <pic:spPr>
                  <a:xfrm>
                    <a:off x="0" y="0"/>
                    <a:ext cx="362783" cy="287807"/>
                  </a:xfrm>
                  <a:prstGeom prst="rect">
                    <a:avLst/>
                  </a:prstGeom>
                </pic:spPr>
              </pic:pic>
            </a:graphicData>
          </a:graphic>
        </wp:inline>
      </w:drawing>
    </w:r>
    <w:r w:rsidR="0077077D" w:rsidRPr="005416E6">
      <w:rPr>
        <w:noProof/>
        <w:sz w:val="18"/>
        <w:szCs w:val="18"/>
        <w:lang w:val="en-US" w:eastAsia="es-US"/>
      </w:rPr>
      <w:t xml:space="preserve">       </w:t>
    </w:r>
    <w:r w:rsidR="004160E9">
      <w:rPr>
        <w:noProof/>
        <w:sz w:val="18"/>
        <w:szCs w:val="18"/>
        <w:lang w:val="en-US"/>
      </w:rPr>
      <w:drawing>
        <wp:inline distT="0" distB="0" distL="0" distR="0" wp14:anchorId="1A027112" wp14:editId="6AB86EE4">
          <wp:extent cx="228907" cy="225894"/>
          <wp:effectExtent l="0" t="0" r="0" b="3175"/>
          <wp:docPr id="59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scoPartner.png"/>
                  <pic:cNvPicPr/>
                </pic:nvPicPr>
                <pic:blipFill>
                  <a:blip r:embed="rId8">
                    <a:extLst>
                      <a:ext uri="{28A0092B-C50C-407E-A947-70E740481C1C}">
                        <a14:useLocalDpi xmlns:a14="http://schemas.microsoft.com/office/drawing/2010/main" val="0"/>
                      </a:ext>
                    </a:extLst>
                  </a:blip>
                  <a:stretch>
                    <a:fillRect/>
                  </a:stretch>
                </pic:blipFill>
                <pic:spPr>
                  <a:xfrm>
                    <a:off x="0" y="0"/>
                    <a:ext cx="242987" cy="239789"/>
                  </a:xfrm>
                  <a:prstGeom prst="rect">
                    <a:avLst/>
                  </a:prstGeom>
                </pic:spPr>
              </pic:pic>
            </a:graphicData>
          </a:graphic>
        </wp:inline>
      </w:drawing>
    </w:r>
    <w:r w:rsidR="0077077D" w:rsidRPr="005416E6">
      <w:rPr>
        <w:noProof/>
        <w:sz w:val="18"/>
        <w:szCs w:val="18"/>
        <w:lang w:val="en-US" w:eastAsia="es-US"/>
      </w:rPr>
      <w:t xml:space="preserve">      </w:t>
    </w:r>
    <w:r w:rsidR="004160E9">
      <w:rPr>
        <w:noProof/>
        <w:sz w:val="18"/>
        <w:szCs w:val="18"/>
        <w:lang w:val="en-US"/>
      </w:rPr>
      <w:drawing>
        <wp:inline distT="0" distB="0" distL="0" distR="0" wp14:anchorId="4083193D" wp14:editId="006C0F08">
          <wp:extent cx="302150" cy="227044"/>
          <wp:effectExtent l="0" t="0" r="3175" b="1905"/>
          <wp:docPr id="59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p-logo.png"/>
                  <pic:cNvPicPr/>
                </pic:nvPicPr>
                <pic:blipFill>
                  <a:blip r:embed="rId9">
                    <a:extLst>
                      <a:ext uri="{28A0092B-C50C-407E-A947-70E740481C1C}">
                        <a14:useLocalDpi xmlns:a14="http://schemas.microsoft.com/office/drawing/2010/main" val="0"/>
                      </a:ext>
                    </a:extLst>
                  </a:blip>
                  <a:stretch>
                    <a:fillRect/>
                  </a:stretch>
                </pic:blipFill>
                <pic:spPr>
                  <a:xfrm>
                    <a:off x="0" y="0"/>
                    <a:ext cx="323284" cy="242924"/>
                  </a:xfrm>
                  <a:prstGeom prst="rect">
                    <a:avLst/>
                  </a:prstGeom>
                </pic:spPr>
              </pic:pic>
            </a:graphicData>
          </a:graphic>
        </wp:inline>
      </w:drawing>
    </w:r>
    <w:r w:rsidR="0077077D" w:rsidRPr="005416E6">
      <w:rPr>
        <w:noProof/>
        <w:sz w:val="18"/>
        <w:szCs w:val="18"/>
        <w:lang w:val="en-US" w:eastAsia="es-US"/>
      </w:rPr>
      <w:t xml:space="preserve">   </w:t>
    </w:r>
    <w:r w:rsidR="0077077D">
      <w:rPr>
        <w:noProof/>
        <w:sz w:val="18"/>
        <w:szCs w:val="18"/>
        <w:lang w:val="en-US"/>
      </w:rPr>
      <w:drawing>
        <wp:inline distT="0" distB="0" distL="0" distR="0" wp14:anchorId="4C895F87" wp14:editId="4D228BAB">
          <wp:extent cx="318052" cy="318052"/>
          <wp:effectExtent l="0" t="0" r="6350" b="6350"/>
          <wp:docPr id="59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nd.gif"/>
                  <pic:cNvPicPr/>
                </pic:nvPicPr>
                <pic:blipFill>
                  <a:blip r:embed="rId10">
                    <a:extLst>
                      <a:ext uri="{28A0092B-C50C-407E-A947-70E740481C1C}">
                        <a14:useLocalDpi xmlns:a14="http://schemas.microsoft.com/office/drawing/2010/main" val="0"/>
                      </a:ext>
                    </a:extLst>
                  </a:blip>
                  <a:stretch>
                    <a:fillRect/>
                  </a:stretch>
                </pic:blipFill>
                <pic:spPr>
                  <a:xfrm>
                    <a:off x="0" y="0"/>
                    <a:ext cx="328192" cy="328192"/>
                  </a:xfrm>
                  <a:prstGeom prst="rect">
                    <a:avLst/>
                  </a:prstGeom>
                </pic:spPr>
              </pic:pic>
            </a:graphicData>
          </a:graphic>
        </wp:inline>
      </w:drawing>
    </w:r>
    <w:r w:rsidR="0077077D" w:rsidRPr="005416E6">
      <w:rPr>
        <w:noProof/>
        <w:sz w:val="18"/>
        <w:szCs w:val="18"/>
        <w:lang w:val="en-US" w:eastAsia="es-US"/>
      </w:rPr>
      <w:t xml:space="preserve">  </w:t>
    </w:r>
    <w:r w:rsidR="001B00A2" w:rsidRPr="005416E6">
      <w:rPr>
        <w:noProof/>
        <w:sz w:val="18"/>
        <w:szCs w:val="18"/>
        <w:lang w:val="en-US" w:eastAsia="es-US"/>
      </w:rPr>
      <w:t xml:space="preserve"> </w:t>
    </w:r>
    <w:r w:rsidR="001B00A2">
      <w:rPr>
        <w:noProof/>
        <w:sz w:val="18"/>
        <w:szCs w:val="18"/>
        <w:lang w:val="en-US"/>
      </w:rPr>
      <w:drawing>
        <wp:inline distT="0" distB="0" distL="0" distR="0" wp14:anchorId="41550B51" wp14:editId="76A0075A">
          <wp:extent cx="1009815" cy="116970"/>
          <wp:effectExtent l="0" t="0" r="0" b="0"/>
          <wp:docPr id="60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rtinet_Logo.png"/>
                  <pic:cNvPicPr/>
                </pic:nvPicPr>
                <pic:blipFill>
                  <a:blip r:embed="rId11">
                    <a:extLst>
                      <a:ext uri="{28A0092B-C50C-407E-A947-70E740481C1C}">
                        <a14:useLocalDpi xmlns:a14="http://schemas.microsoft.com/office/drawing/2010/main" val="0"/>
                      </a:ext>
                    </a:extLst>
                  </a:blip>
                  <a:stretch>
                    <a:fillRect/>
                  </a:stretch>
                </pic:blipFill>
                <pic:spPr>
                  <a:xfrm>
                    <a:off x="0" y="0"/>
                    <a:ext cx="1124210" cy="130221"/>
                  </a:xfrm>
                  <a:prstGeom prst="rect">
                    <a:avLst/>
                  </a:prstGeom>
                </pic:spPr>
              </pic:pic>
            </a:graphicData>
          </a:graphic>
        </wp:inline>
      </w:drawing>
    </w:r>
  </w:p>
  <w:p w14:paraId="7CA12B8E" w14:textId="77777777" w:rsidR="00342D7E" w:rsidRPr="005416E6" w:rsidRDefault="00342D7E" w:rsidP="00901568">
    <w:pPr>
      <w:pStyle w:val="Piedepgina"/>
      <w:jc w:val="center"/>
      <w:rPr>
        <w:sz w:val="18"/>
        <w:szCs w:val="18"/>
        <w:lang w:val="en-US"/>
      </w:rPr>
    </w:pPr>
  </w:p>
  <w:p w14:paraId="3E9A3990" w14:textId="77777777" w:rsidR="00D05DF5" w:rsidRDefault="001B00A2" w:rsidP="001B00A2">
    <w:pPr>
      <w:pStyle w:val="Piedepgina"/>
      <w:jc w:val="center"/>
      <w:rPr>
        <w:sz w:val="18"/>
        <w:szCs w:val="18"/>
        <w:lang w:val="en-US"/>
      </w:rPr>
    </w:pPr>
    <w:r w:rsidRPr="001B00A2">
      <w:rPr>
        <w:sz w:val="18"/>
        <w:szCs w:val="18"/>
        <w:lang w:val="en-US"/>
      </w:rPr>
      <w:t>Carrera 51b # 80-58, S</w:t>
    </w:r>
    <w:r w:rsidR="005416E6">
      <w:rPr>
        <w:sz w:val="18"/>
        <w:szCs w:val="18"/>
        <w:lang w:val="en-US"/>
      </w:rPr>
      <w:t xml:space="preserve">mart office center – </w:t>
    </w:r>
    <w:proofErr w:type="spellStart"/>
    <w:r w:rsidR="005416E6">
      <w:rPr>
        <w:sz w:val="18"/>
        <w:szCs w:val="18"/>
        <w:lang w:val="en-US"/>
      </w:rPr>
      <w:t>Oficina</w:t>
    </w:r>
    <w:proofErr w:type="spellEnd"/>
    <w:r w:rsidR="005416E6">
      <w:rPr>
        <w:sz w:val="18"/>
        <w:szCs w:val="18"/>
        <w:lang w:val="en-US"/>
      </w:rPr>
      <w:t xml:space="preserve"> 515</w:t>
    </w:r>
    <w:r w:rsidRPr="001B00A2">
      <w:rPr>
        <w:sz w:val="18"/>
        <w:szCs w:val="18"/>
        <w:lang w:val="en-US"/>
      </w:rPr>
      <w:t xml:space="preserve">. </w:t>
    </w:r>
    <w:r w:rsidR="00D05DF5">
      <w:rPr>
        <w:sz w:val="18"/>
        <w:szCs w:val="18"/>
        <w:lang w:val="en-US"/>
      </w:rPr>
      <w:t>T</w:t>
    </w:r>
    <w:r w:rsidR="005416E6">
      <w:rPr>
        <w:sz w:val="18"/>
        <w:szCs w:val="18"/>
        <w:lang w:val="en-US"/>
      </w:rPr>
      <w:t xml:space="preserve">el: </w:t>
    </w:r>
    <w:r w:rsidR="00D05DF5" w:rsidRPr="00D05DF5">
      <w:rPr>
        <w:sz w:val="18"/>
        <w:szCs w:val="18"/>
        <w:lang w:val="en-US"/>
      </w:rPr>
      <w:t xml:space="preserve">(57) (5) 3198830 </w:t>
    </w:r>
  </w:p>
  <w:p w14:paraId="796165E7" w14:textId="2973E053" w:rsidR="001B00A2" w:rsidRDefault="001B00A2" w:rsidP="001B00A2">
    <w:pPr>
      <w:pStyle w:val="Piedepgina"/>
      <w:jc w:val="center"/>
      <w:rPr>
        <w:sz w:val="18"/>
        <w:szCs w:val="18"/>
        <w:lang w:val="en-US"/>
      </w:rPr>
    </w:pPr>
    <w:r>
      <w:rPr>
        <w:sz w:val="18"/>
        <w:szCs w:val="18"/>
        <w:lang w:val="en-US"/>
      </w:rPr>
      <w:t xml:space="preserve">Email: </w:t>
    </w:r>
    <w:hyperlink r:id="rId12" w:history="1">
      <w:r>
        <w:rPr>
          <w:rStyle w:val="Hipervnculo"/>
          <w:sz w:val="18"/>
          <w:szCs w:val="18"/>
          <w:lang w:val="en-US"/>
        </w:rPr>
        <w:t>info@dcaro.com.co</w:t>
      </w:r>
    </w:hyperlink>
    <w:r>
      <w:rPr>
        <w:sz w:val="18"/>
        <w:szCs w:val="18"/>
        <w:lang w:val="en-US"/>
      </w:rPr>
      <w:t xml:space="preserve"> – web: </w:t>
    </w:r>
    <w:hyperlink r:id="rId13" w:history="1">
      <w:r w:rsidR="009308BB" w:rsidRPr="0079724C">
        <w:rPr>
          <w:rStyle w:val="Hipervnculo"/>
          <w:sz w:val="18"/>
          <w:szCs w:val="18"/>
          <w:lang w:val="en-US"/>
        </w:rPr>
        <w:t>www.dcaro.com.co</w:t>
      </w:r>
    </w:hyperlink>
    <w:r w:rsidR="009308BB">
      <w:rPr>
        <w:sz w:val="18"/>
        <w:szCs w:val="18"/>
        <w:lang w:val="en-US"/>
      </w:rPr>
      <w:t xml:space="preserve"> </w:t>
    </w:r>
  </w:p>
  <w:p w14:paraId="288F4801" w14:textId="77777777" w:rsidR="00A67BE2" w:rsidRPr="003C2A61" w:rsidRDefault="00A67BE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0AB5" w14:textId="77777777" w:rsidR="00F83441" w:rsidRDefault="00F83441" w:rsidP="001A4675">
      <w:pPr>
        <w:spacing w:after="0" w:line="240" w:lineRule="auto"/>
      </w:pPr>
      <w:r>
        <w:separator/>
      </w:r>
    </w:p>
  </w:footnote>
  <w:footnote w:type="continuationSeparator" w:id="0">
    <w:p w14:paraId="0902E0B5" w14:textId="77777777" w:rsidR="00F83441" w:rsidRDefault="00F83441" w:rsidP="001A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1C27" w14:textId="77777777" w:rsidR="00A67BE2" w:rsidRDefault="00F3334D" w:rsidP="00D77574">
    <w:pPr>
      <w:pStyle w:val="Encabezado"/>
    </w:pPr>
    <w:r>
      <w:rPr>
        <w:noProof/>
        <w:lang w:val="en-US"/>
      </w:rPr>
      <w:drawing>
        <wp:anchor distT="0" distB="0" distL="114300" distR="114300" simplePos="0" relativeHeight="251658240" behindDoc="0" locked="0" layoutInCell="1" allowOverlap="1" wp14:anchorId="08053BF2" wp14:editId="33840105">
          <wp:simplePos x="0" y="0"/>
          <wp:positionH relativeFrom="column">
            <wp:posOffset>-885825</wp:posOffset>
          </wp:positionH>
          <wp:positionV relativeFrom="paragraph">
            <wp:posOffset>-97155</wp:posOffset>
          </wp:positionV>
          <wp:extent cx="1143000" cy="1143000"/>
          <wp:effectExtent l="0" t="0" r="0" b="0"/>
          <wp:wrapSquare wrapText="bothSides"/>
          <wp:docPr id="5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RO SOLUTIONS logos-01.pn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E34C3"/>
    <w:multiLevelType w:val="hybridMultilevel"/>
    <w:tmpl w:val="DAF43BF4"/>
    <w:lvl w:ilvl="0" w:tplc="8B7A50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04BF7"/>
    <w:multiLevelType w:val="hybridMultilevel"/>
    <w:tmpl w:val="EC2844F6"/>
    <w:lvl w:ilvl="0" w:tplc="8B7A50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1DF03AF"/>
    <w:multiLevelType w:val="multilevel"/>
    <w:tmpl w:val="285477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75"/>
    <w:rsid w:val="00001C9E"/>
    <w:rsid w:val="00007496"/>
    <w:rsid w:val="00020E27"/>
    <w:rsid w:val="00032E02"/>
    <w:rsid w:val="00037BE5"/>
    <w:rsid w:val="00044D31"/>
    <w:rsid w:val="00053EC5"/>
    <w:rsid w:val="0005731B"/>
    <w:rsid w:val="000953AE"/>
    <w:rsid w:val="000A21C4"/>
    <w:rsid w:val="000E0053"/>
    <w:rsid w:val="000E40D4"/>
    <w:rsid w:val="000F3156"/>
    <w:rsid w:val="000F49AD"/>
    <w:rsid w:val="00100EC7"/>
    <w:rsid w:val="00145598"/>
    <w:rsid w:val="00145FF2"/>
    <w:rsid w:val="001575C3"/>
    <w:rsid w:val="0017541A"/>
    <w:rsid w:val="001923E7"/>
    <w:rsid w:val="001967ED"/>
    <w:rsid w:val="001A4675"/>
    <w:rsid w:val="001B00A2"/>
    <w:rsid w:val="001C082B"/>
    <w:rsid w:val="001C1D88"/>
    <w:rsid w:val="001E102B"/>
    <w:rsid w:val="001E26CC"/>
    <w:rsid w:val="001F722F"/>
    <w:rsid w:val="001F7C8B"/>
    <w:rsid w:val="0020415B"/>
    <w:rsid w:val="002075E8"/>
    <w:rsid w:val="002156B0"/>
    <w:rsid w:val="00242459"/>
    <w:rsid w:val="00264E7E"/>
    <w:rsid w:val="00272371"/>
    <w:rsid w:val="00282107"/>
    <w:rsid w:val="002A07E0"/>
    <w:rsid w:val="002A5AE6"/>
    <w:rsid w:val="002B443A"/>
    <w:rsid w:val="002F59CE"/>
    <w:rsid w:val="0030441A"/>
    <w:rsid w:val="00312552"/>
    <w:rsid w:val="00337940"/>
    <w:rsid w:val="00342D7E"/>
    <w:rsid w:val="00355CCA"/>
    <w:rsid w:val="003642C1"/>
    <w:rsid w:val="003706A2"/>
    <w:rsid w:val="00380981"/>
    <w:rsid w:val="003A52A6"/>
    <w:rsid w:val="003A53D7"/>
    <w:rsid w:val="003B6356"/>
    <w:rsid w:val="003C2A61"/>
    <w:rsid w:val="003C303E"/>
    <w:rsid w:val="003C49A4"/>
    <w:rsid w:val="003C500C"/>
    <w:rsid w:val="003F57C2"/>
    <w:rsid w:val="004017F2"/>
    <w:rsid w:val="004160E9"/>
    <w:rsid w:val="004215AA"/>
    <w:rsid w:val="00435EA8"/>
    <w:rsid w:val="00437E47"/>
    <w:rsid w:val="00443CA7"/>
    <w:rsid w:val="00486D21"/>
    <w:rsid w:val="00497D2E"/>
    <w:rsid w:val="004A1CAB"/>
    <w:rsid w:val="004B36E7"/>
    <w:rsid w:val="004C22E2"/>
    <w:rsid w:val="004E1C40"/>
    <w:rsid w:val="004E348B"/>
    <w:rsid w:val="004E51C6"/>
    <w:rsid w:val="004F2B66"/>
    <w:rsid w:val="005150DB"/>
    <w:rsid w:val="00522199"/>
    <w:rsid w:val="005416E6"/>
    <w:rsid w:val="00571C3D"/>
    <w:rsid w:val="0058055A"/>
    <w:rsid w:val="005816CA"/>
    <w:rsid w:val="00584E95"/>
    <w:rsid w:val="00593505"/>
    <w:rsid w:val="005C4EF0"/>
    <w:rsid w:val="005D354C"/>
    <w:rsid w:val="005E725E"/>
    <w:rsid w:val="005F575A"/>
    <w:rsid w:val="00604EFF"/>
    <w:rsid w:val="00622459"/>
    <w:rsid w:val="0062604F"/>
    <w:rsid w:val="00630206"/>
    <w:rsid w:val="0063621B"/>
    <w:rsid w:val="00641924"/>
    <w:rsid w:val="00642104"/>
    <w:rsid w:val="006436E1"/>
    <w:rsid w:val="00646159"/>
    <w:rsid w:val="00691A32"/>
    <w:rsid w:val="006B7C8F"/>
    <w:rsid w:val="006C754E"/>
    <w:rsid w:val="006E0EF0"/>
    <w:rsid w:val="00702228"/>
    <w:rsid w:val="007071DD"/>
    <w:rsid w:val="007324D4"/>
    <w:rsid w:val="007344E6"/>
    <w:rsid w:val="00742CC0"/>
    <w:rsid w:val="00750DD6"/>
    <w:rsid w:val="007538E8"/>
    <w:rsid w:val="00753B82"/>
    <w:rsid w:val="007560B9"/>
    <w:rsid w:val="00761F24"/>
    <w:rsid w:val="00762524"/>
    <w:rsid w:val="007639B2"/>
    <w:rsid w:val="0077077D"/>
    <w:rsid w:val="0077686D"/>
    <w:rsid w:val="0079148D"/>
    <w:rsid w:val="00793D3D"/>
    <w:rsid w:val="00795599"/>
    <w:rsid w:val="007B463D"/>
    <w:rsid w:val="007C21B0"/>
    <w:rsid w:val="007D0229"/>
    <w:rsid w:val="007D27E6"/>
    <w:rsid w:val="007F309E"/>
    <w:rsid w:val="00804719"/>
    <w:rsid w:val="0080666D"/>
    <w:rsid w:val="0080770B"/>
    <w:rsid w:val="008222AE"/>
    <w:rsid w:val="008256AD"/>
    <w:rsid w:val="00840E37"/>
    <w:rsid w:val="00846F3D"/>
    <w:rsid w:val="00856C43"/>
    <w:rsid w:val="00866AF7"/>
    <w:rsid w:val="008730D8"/>
    <w:rsid w:val="00873ED7"/>
    <w:rsid w:val="00876C34"/>
    <w:rsid w:val="008801E8"/>
    <w:rsid w:val="00894D7E"/>
    <w:rsid w:val="008B0A2A"/>
    <w:rsid w:val="008C70F7"/>
    <w:rsid w:val="008D0056"/>
    <w:rsid w:val="008E5B35"/>
    <w:rsid w:val="00901136"/>
    <w:rsid w:val="00901568"/>
    <w:rsid w:val="009245F2"/>
    <w:rsid w:val="009308BB"/>
    <w:rsid w:val="00932784"/>
    <w:rsid w:val="00956F25"/>
    <w:rsid w:val="009576A8"/>
    <w:rsid w:val="009643C3"/>
    <w:rsid w:val="009646BC"/>
    <w:rsid w:val="00976BF6"/>
    <w:rsid w:val="009932ED"/>
    <w:rsid w:val="009A6285"/>
    <w:rsid w:val="009B6EBB"/>
    <w:rsid w:val="009D5E61"/>
    <w:rsid w:val="00A125A6"/>
    <w:rsid w:val="00A171FC"/>
    <w:rsid w:val="00A34D01"/>
    <w:rsid w:val="00A41112"/>
    <w:rsid w:val="00A62088"/>
    <w:rsid w:val="00A64039"/>
    <w:rsid w:val="00A67BE2"/>
    <w:rsid w:val="00A846DC"/>
    <w:rsid w:val="00A8515E"/>
    <w:rsid w:val="00A8547F"/>
    <w:rsid w:val="00AC34EC"/>
    <w:rsid w:val="00AC7ECE"/>
    <w:rsid w:val="00AE46F2"/>
    <w:rsid w:val="00AF0B52"/>
    <w:rsid w:val="00B07547"/>
    <w:rsid w:val="00B36C32"/>
    <w:rsid w:val="00B56D5F"/>
    <w:rsid w:val="00B85D7E"/>
    <w:rsid w:val="00B95272"/>
    <w:rsid w:val="00B960FB"/>
    <w:rsid w:val="00BE0EF1"/>
    <w:rsid w:val="00BE1F0C"/>
    <w:rsid w:val="00BE234C"/>
    <w:rsid w:val="00BE6835"/>
    <w:rsid w:val="00BF1375"/>
    <w:rsid w:val="00BF3B8E"/>
    <w:rsid w:val="00BF3E13"/>
    <w:rsid w:val="00BF6B52"/>
    <w:rsid w:val="00C016CB"/>
    <w:rsid w:val="00C026A9"/>
    <w:rsid w:val="00C152AC"/>
    <w:rsid w:val="00C17BE2"/>
    <w:rsid w:val="00C3358F"/>
    <w:rsid w:val="00C3488A"/>
    <w:rsid w:val="00C471C5"/>
    <w:rsid w:val="00C72093"/>
    <w:rsid w:val="00CB3409"/>
    <w:rsid w:val="00CF774B"/>
    <w:rsid w:val="00D05DF5"/>
    <w:rsid w:val="00D1219F"/>
    <w:rsid w:val="00D165A3"/>
    <w:rsid w:val="00D276C5"/>
    <w:rsid w:val="00D3119B"/>
    <w:rsid w:val="00D503CF"/>
    <w:rsid w:val="00D607DA"/>
    <w:rsid w:val="00D64E4F"/>
    <w:rsid w:val="00D70311"/>
    <w:rsid w:val="00D77574"/>
    <w:rsid w:val="00D83542"/>
    <w:rsid w:val="00D912CD"/>
    <w:rsid w:val="00D9688B"/>
    <w:rsid w:val="00DA105C"/>
    <w:rsid w:val="00DB63D3"/>
    <w:rsid w:val="00DC545A"/>
    <w:rsid w:val="00DC7909"/>
    <w:rsid w:val="00DD3823"/>
    <w:rsid w:val="00DD3FD1"/>
    <w:rsid w:val="00E011EB"/>
    <w:rsid w:val="00E02FB8"/>
    <w:rsid w:val="00E07B88"/>
    <w:rsid w:val="00E26293"/>
    <w:rsid w:val="00E43E2A"/>
    <w:rsid w:val="00E96EBC"/>
    <w:rsid w:val="00EA3463"/>
    <w:rsid w:val="00EA53E2"/>
    <w:rsid w:val="00EA6633"/>
    <w:rsid w:val="00EB02F1"/>
    <w:rsid w:val="00EB4766"/>
    <w:rsid w:val="00EB4FC7"/>
    <w:rsid w:val="00EC1407"/>
    <w:rsid w:val="00EC46B8"/>
    <w:rsid w:val="00ED651F"/>
    <w:rsid w:val="00F04C0F"/>
    <w:rsid w:val="00F23EF7"/>
    <w:rsid w:val="00F3334D"/>
    <w:rsid w:val="00F435DB"/>
    <w:rsid w:val="00F50AA0"/>
    <w:rsid w:val="00F621A2"/>
    <w:rsid w:val="00F70773"/>
    <w:rsid w:val="00F83441"/>
    <w:rsid w:val="00FA44A2"/>
    <w:rsid w:val="00FB68B2"/>
    <w:rsid w:val="00FC38FF"/>
    <w:rsid w:val="00FC3B3A"/>
    <w:rsid w:val="00FC4CDD"/>
    <w:rsid w:val="00FC581D"/>
    <w:rsid w:val="00FC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0A3B"/>
  <w15:chartTrackingRefBased/>
  <w15:docId w15:val="{2B577C7F-7AD6-4948-8295-052BE241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1B"/>
    <w:pPr>
      <w:spacing w:line="256" w:lineRule="auto"/>
    </w:pPr>
    <w:rPr>
      <w:lang w:val="es-CO"/>
    </w:rPr>
  </w:style>
  <w:style w:type="paragraph" w:styleId="Ttulo1">
    <w:name w:val="heading 1"/>
    <w:basedOn w:val="Normal"/>
    <w:next w:val="Normal"/>
    <w:link w:val="Ttulo1Car"/>
    <w:uiPriority w:val="9"/>
    <w:qFormat/>
    <w:rsid w:val="00EB4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B4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C3B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67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A4675"/>
  </w:style>
  <w:style w:type="paragraph" w:styleId="Piedepgina">
    <w:name w:val="footer"/>
    <w:basedOn w:val="Normal"/>
    <w:link w:val="PiedepginaCar"/>
    <w:uiPriority w:val="99"/>
    <w:unhideWhenUsed/>
    <w:rsid w:val="001A46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A4675"/>
  </w:style>
  <w:style w:type="paragraph" w:styleId="Prrafodelista">
    <w:name w:val="List Paragraph"/>
    <w:basedOn w:val="Normal"/>
    <w:uiPriority w:val="34"/>
    <w:qFormat/>
    <w:rsid w:val="00BE0EF1"/>
    <w:pPr>
      <w:ind w:left="720"/>
      <w:contextualSpacing/>
    </w:pPr>
  </w:style>
  <w:style w:type="character" w:styleId="Hipervnculo">
    <w:name w:val="Hyperlink"/>
    <w:basedOn w:val="Fuentedeprrafopredeter"/>
    <w:uiPriority w:val="99"/>
    <w:unhideWhenUsed/>
    <w:rsid w:val="00901568"/>
    <w:rPr>
      <w:color w:val="0563C1" w:themeColor="hyperlink"/>
      <w:u w:val="single"/>
    </w:rPr>
  </w:style>
  <w:style w:type="paragraph" w:styleId="Textodeglobo">
    <w:name w:val="Balloon Text"/>
    <w:basedOn w:val="Normal"/>
    <w:link w:val="TextodegloboCar"/>
    <w:uiPriority w:val="99"/>
    <w:semiHidden/>
    <w:unhideWhenUsed/>
    <w:rsid w:val="00901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568"/>
    <w:rPr>
      <w:rFonts w:ascii="Segoe UI" w:hAnsi="Segoe UI" w:cs="Segoe UI"/>
      <w:sz w:val="18"/>
      <w:szCs w:val="18"/>
    </w:rPr>
  </w:style>
  <w:style w:type="character" w:styleId="Referenciaintensa">
    <w:name w:val="Intense Reference"/>
    <w:basedOn w:val="Fuentedeprrafopredeter"/>
    <w:uiPriority w:val="32"/>
    <w:qFormat/>
    <w:rsid w:val="00E02FB8"/>
    <w:rPr>
      <w:b/>
      <w:bCs/>
      <w:smallCaps/>
      <w:color w:val="5B9BD5" w:themeColor="accent1"/>
      <w:spacing w:val="5"/>
    </w:rPr>
  </w:style>
  <w:style w:type="paragraph" w:styleId="NormalWeb">
    <w:name w:val="Normal (Web)"/>
    <w:basedOn w:val="Normal"/>
    <w:rsid w:val="0063621B"/>
    <w:pPr>
      <w:spacing w:after="0" w:line="336" w:lineRule="auto"/>
    </w:pPr>
    <w:rPr>
      <w:rFonts w:ascii="Verdana" w:eastAsia="Times New Roman" w:hAnsi="Verdana" w:cs="Times New Roman"/>
      <w:sz w:val="17"/>
      <w:szCs w:val="17"/>
      <w:lang w:val="es-ES" w:eastAsia="es-ES"/>
    </w:rPr>
  </w:style>
  <w:style w:type="paragraph" w:customStyle="1" w:styleId="Default">
    <w:name w:val="Default"/>
    <w:rsid w:val="00702228"/>
    <w:pPr>
      <w:autoSpaceDE w:val="0"/>
      <w:autoSpaceDN w:val="0"/>
      <w:adjustRightInd w:val="0"/>
      <w:spacing w:after="0" w:line="240" w:lineRule="auto"/>
    </w:pPr>
    <w:rPr>
      <w:rFonts w:ascii="Verdana" w:hAnsi="Verdana" w:cs="Verdana"/>
      <w:color w:val="000000"/>
      <w:sz w:val="24"/>
      <w:szCs w:val="24"/>
      <w:lang w:val="es-US"/>
    </w:rPr>
  </w:style>
  <w:style w:type="character" w:customStyle="1" w:styleId="Ttulo1Car">
    <w:name w:val="Título 1 Car"/>
    <w:basedOn w:val="Fuentedeprrafopredeter"/>
    <w:link w:val="Ttulo1"/>
    <w:uiPriority w:val="9"/>
    <w:rsid w:val="00EB4FC7"/>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link w:val="Ttulo2"/>
    <w:uiPriority w:val="9"/>
    <w:rsid w:val="00EB4FC7"/>
    <w:rPr>
      <w:rFonts w:asciiTheme="majorHAnsi" w:eastAsiaTheme="majorEastAsia" w:hAnsiTheme="majorHAnsi" w:cstheme="majorBidi"/>
      <w:color w:val="2E74B5" w:themeColor="accent1" w:themeShade="BF"/>
      <w:sz w:val="26"/>
      <w:szCs w:val="26"/>
      <w:lang w:val="es-CO"/>
    </w:rPr>
  </w:style>
  <w:style w:type="paragraph" w:styleId="TtuloTDC">
    <w:name w:val="TOC Heading"/>
    <w:basedOn w:val="Ttulo1"/>
    <w:next w:val="Normal"/>
    <w:uiPriority w:val="39"/>
    <w:unhideWhenUsed/>
    <w:qFormat/>
    <w:rsid w:val="00EB4FC7"/>
    <w:pPr>
      <w:spacing w:line="259" w:lineRule="auto"/>
      <w:outlineLvl w:val="9"/>
    </w:pPr>
    <w:rPr>
      <w:lang w:val="es-US" w:eastAsia="es-US"/>
    </w:rPr>
  </w:style>
  <w:style w:type="paragraph" w:styleId="TDC1">
    <w:name w:val="toc 1"/>
    <w:basedOn w:val="Normal"/>
    <w:next w:val="Normal"/>
    <w:autoRedefine/>
    <w:uiPriority w:val="39"/>
    <w:unhideWhenUsed/>
    <w:rsid w:val="00EB4FC7"/>
    <w:pPr>
      <w:spacing w:after="100"/>
    </w:pPr>
  </w:style>
  <w:style w:type="paragraph" w:styleId="TDC2">
    <w:name w:val="toc 2"/>
    <w:basedOn w:val="Normal"/>
    <w:next w:val="Normal"/>
    <w:autoRedefine/>
    <w:uiPriority w:val="39"/>
    <w:unhideWhenUsed/>
    <w:rsid w:val="00EB4FC7"/>
    <w:pPr>
      <w:spacing w:after="100"/>
      <w:ind w:left="220"/>
    </w:pPr>
  </w:style>
  <w:style w:type="character" w:customStyle="1" w:styleId="Ttulo3Car">
    <w:name w:val="Título 3 Car"/>
    <w:basedOn w:val="Fuentedeprrafopredeter"/>
    <w:link w:val="Ttulo3"/>
    <w:uiPriority w:val="9"/>
    <w:rsid w:val="00FC3B3A"/>
    <w:rPr>
      <w:rFonts w:asciiTheme="majorHAnsi" w:eastAsiaTheme="majorEastAsia" w:hAnsiTheme="majorHAnsi" w:cstheme="majorBidi"/>
      <w:color w:val="1F4D78" w:themeColor="accent1" w:themeShade="7F"/>
      <w:sz w:val="24"/>
      <w:szCs w:val="24"/>
      <w:lang w:val="es-CO"/>
    </w:rPr>
  </w:style>
  <w:style w:type="paragraph" w:styleId="TDC3">
    <w:name w:val="toc 3"/>
    <w:basedOn w:val="Normal"/>
    <w:next w:val="Normal"/>
    <w:autoRedefine/>
    <w:uiPriority w:val="39"/>
    <w:unhideWhenUsed/>
    <w:rsid w:val="00761F24"/>
    <w:pPr>
      <w:spacing w:after="100"/>
      <w:ind w:left="440"/>
    </w:pPr>
  </w:style>
  <w:style w:type="character" w:styleId="Mencinsinresolver">
    <w:name w:val="Unresolved Mention"/>
    <w:basedOn w:val="Fuentedeprrafopredeter"/>
    <w:uiPriority w:val="99"/>
    <w:semiHidden/>
    <w:unhideWhenUsed/>
    <w:rsid w:val="00D0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5089">
      <w:bodyDiv w:val="1"/>
      <w:marLeft w:val="0"/>
      <w:marRight w:val="0"/>
      <w:marTop w:val="0"/>
      <w:marBottom w:val="0"/>
      <w:divBdr>
        <w:top w:val="none" w:sz="0" w:space="0" w:color="auto"/>
        <w:left w:val="none" w:sz="0" w:space="0" w:color="auto"/>
        <w:bottom w:val="none" w:sz="0" w:space="0" w:color="auto"/>
        <w:right w:val="none" w:sz="0" w:space="0" w:color="auto"/>
      </w:divBdr>
    </w:div>
    <w:div w:id="37243622">
      <w:bodyDiv w:val="1"/>
      <w:marLeft w:val="0"/>
      <w:marRight w:val="0"/>
      <w:marTop w:val="0"/>
      <w:marBottom w:val="0"/>
      <w:divBdr>
        <w:top w:val="none" w:sz="0" w:space="0" w:color="auto"/>
        <w:left w:val="none" w:sz="0" w:space="0" w:color="auto"/>
        <w:bottom w:val="none" w:sz="0" w:space="0" w:color="auto"/>
        <w:right w:val="none" w:sz="0" w:space="0" w:color="auto"/>
      </w:divBdr>
    </w:div>
    <w:div w:id="59327854">
      <w:bodyDiv w:val="1"/>
      <w:marLeft w:val="0"/>
      <w:marRight w:val="0"/>
      <w:marTop w:val="0"/>
      <w:marBottom w:val="0"/>
      <w:divBdr>
        <w:top w:val="none" w:sz="0" w:space="0" w:color="auto"/>
        <w:left w:val="none" w:sz="0" w:space="0" w:color="auto"/>
        <w:bottom w:val="none" w:sz="0" w:space="0" w:color="auto"/>
        <w:right w:val="none" w:sz="0" w:space="0" w:color="auto"/>
      </w:divBdr>
    </w:div>
    <w:div w:id="232813744">
      <w:bodyDiv w:val="1"/>
      <w:marLeft w:val="0"/>
      <w:marRight w:val="0"/>
      <w:marTop w:val="0"/>
      <w:marBottom w:val="0"/>
      <w:divBdr>
        <w:top w:val="none" w:sz="0" w:space="0" w:color="auto"/>
        <w:left w:val="none" w:sz="0" w:space="0" w:color="auto"/>
        <w:bottom w:val="none" w:sz="0" w:space="0" w:color="auto"/>
        <w:right w:val="none" w:sz="0" w:space="0" w:color="auto"/>
      </w:divBdr>
    </w:div>
    <w:div w:id="296376019">
      <w:bodyDiv w:val="1"/>
      <w:marLeft w:val="0"/>
      <w:marRight w:val="0"/>
      <w:marTop w:val="0"/>
      <w:marBottom w:val="0"/>
      <w:divBdr>
        <w:top w:val="none" w:sz="0" w:space="0" w:color="auto"/>
        <w:left w:val="none" w:sz="0" w:space="0" w:color="auto"/>
        <w:bottom w:val="none" w:sz="0" w:space="0" w:color="auto"/>
        <w:right w:val="none" w:sz="0" w:space="0" w:color="auto"/>
      </w:divBdr>
    </w:div>
    <w:div w:id="301038763">
      <w:bodyDiv w:val="1"/>
      <w:marLeft w:val="0"/>
      <w:marRight w:val="0"/>
      <w:marTop w:val="0"/>
      <w:marBottom w:val="0"/>
      <w:divBdr>
        <w:top w:val="none" w:sz="0" w:space="0" w:color="auto"/>
        <w:left w:val="none" w:sz="0" w:space="0" w:color="auto"/>
        <w:bottom w:val="none" w:sz="0" w:space="0" w:color="auto"/>
        <w:right w:val="none" w:sz="0" w:space="0" w:color="auto"/>
      </w:divBdr>
    </w:div>
    <w:div w:id="411465010">
      <w:bodyDiv w:val="1"/>
      <w:marLeft w:val="0"/>
      <w:marRight w:val="0"/>
      <w:marTop w:val="0"/>
      <w:marBottom w:val="0"/>
      <w:divBdr>
        <w:top w:val="none" w:sz="0" w:space="0" w:color="auto"/>
        <w:left w:val="none" w:sz="0" w:space="0" w:color="auto"/>
        <w:bottom w:val="none" w:sz="0" w:space="0" w:color="auto"/>
        <w:right w:val="none" w:sz="0" w:space="0" w:color="auto"/>
      </w:divBdr>
    </w:div>
    <w:div w:id="447821179">
      <w:bodyDiv w:val="1"/>
      <w:marLeft w:val="0"/>
      <w:marRight w:val="0"/>
      <w:marTop w:val="0"/>
      <w:marBottom w:val="0"/>
      <w:divBdr>
        <w:top w:val="none" w:sz="0" w:space="0" w:color="auto"/>
        <w:left w:val="none" w:sz="0" w:space="0" w:color="auto"/>
        <w:bottom w:val="none" w:sz="0" w:space="0" w:color="auto"/>
        <w:right w:val="none" w:sz="0" w:space="0" w:color="auto"/>
      </w:divBdr>
    </w:div>
    <w:div w:id="454451935">
      <w:bodyDiv w:val="1"/>
      <w:marLeft w:val="0"/>
      <w:marRight w:val="0"/>
      <w:marTop w:val="0"/>
      <w:marBottom w:val="0"/>
      <w:divBdr>
        <w:top w:val="none" w:sz="0" w:space="0" w:color="auto"/>
        <w:left w:val="none" w:sz="0" w:space="0" w:color="auto"/>
        <w:bottom w:val="none" w:sz="0" w:space="0" w:color="auto"/>
        <w:right w:val="none" w:sz="0" w:space="0" w:color="auto"/>
      </w:divBdr>
    </w:div>
    <w:div w:id="486483608">
      <w:bodyDiv w:val="1"/>
      <w:marLeft w:val="0"/>
      <w:marRight w:val="0"/>
      <w:marTop w:val="0"/>
      <w:marBottom w:val="0"/>
      <w:divBdr>
        <w:top w:val="none" w:sz="0" w:space="0" w:color="auto"/>
        <w:left w:val="none" w:sz="0" w:space="0" w:color="auto"/>
        <w:bottom w:val="none" w:sz="0" w:space="0" w:color="auto"/>
        <w:right w:val="none" w:sz="0" w:space="0" w:color="auto"/>
      </w:divBdr>
    </w:div>
    <w:div w:id="500006258">
      <w:bodyDiv w:val="1"/>
      <w:marLeft w:val="0"/>
      <w:marRight w:val="0"/>
      <w:marTop w:val="0"/>
      <w:marBottom w:val="0"/>
      <w:divBdr>
        <w:top w:val="none" w:sz="0" w:space="0" w:color="auto"/>
        <w:left w:val="none" w:sz="0" w:space="0" w:color="auto"/>
        <w:bottom w:val="none" w:sz="0" w:space="0" w:color="auto"/>
        <w:right w:val="none" w:sz="0" w:space="0" w:color="auto"/>
      </w:divBdr>
    </w:div>
    <w:div w:id="569508294">
      <w:bodyDiv w:val="1"/>
      <w:marLeft w:val="0"/>
      <w:marRight w:val="0"/>
      <w:marTop w:val="0"/>
      <w:marBottom w:val="0"/>
      <w:divBdr>
        <w:top w:val="none" w:sz="0" w:space="0" w:color="auto"/>
        <w:left w:val="none" w:sz="0" w:space="0" w:color="auto"/>
        <w:bottom w:val="none" w:sz="0" w:space="0" w:color="auto"/>
        <w:right w:val="none" w:sz="0" w:space="0" w:color="auto"/>
      </w:divBdr>
    </w:div>
    <w:div w:id="572129796">
      <w:bodyDiv w:val="1"/>
      <w:marLeft w:val="0"/>
      <w:marRight w:val="0"/>
      <w:marTop w:val="0"/>
      <w:marBottom w:val="0"/>
      <w:divBdr>
        <w:top w:val="none" w:sz="0" w:space="0" w:color="auto"/>
        <w:left w:val="none" w:sz="0" w:space="0" w:color="auto"/>
        <w:bottom w:val="none" w:sz="0" w:space="0" w:color="auto"/>
        <w:right w:val="none" w:sz="0" w:space="0" w:color="auto"/>
      </w:divBdr>
    </w:div>
    <w:div w:id="637302854">
      <w:bodyDiv w:val="1"/>
      <w:marLeft w:val="0"/>
      <w:marRight w:val="0"/>
      <w:marTop w:val="0"/>
      <w:marBottom w:val="0"/>
      <w:divBdr>
        <w:top w:val="none" w:sz="0" w:space="0" w:color="auto"/>
        <w:left w:val="none" w:sz="0" w:space="0" w:color="auto"/>
        <w:bottom w:val="none" w:sz="0" w:space="0" w:color="auto"/>
        <w:right w:val="none" w:sz="0" w:space="0" w:color="auto"/>
      </w:divBdr>
    </w:div>
    <w:div w:id="670260528">
      <w:bodyDiv w:val="1"/>
      <w:marLeft w:val="0"/>
      <w:marRight w:val="0"/>
      <w:marTop w:val="0"/>
      <w:marBottom w:val="0"/>
      <w:divBdr>
        <w:top w:val="none" w:sz="0" w:space="0" w:color="auto"/>
        <w:left w:val="none" w:sz="0" w:space="0" w:color="auto"/>
        <w:bottom w:val="none" w:sz="0" w:space="0" w:color="auto"/>
        <w:right w:val="none" w:sz="0" w:space="0" w:color="auto"/>
      </w:divBdr>
    </w:div>
    <w:div w:id="718166567">
      <w:bodyDiv w:val="1"/>
      <w:marLeft w:val="0"/>
      <w:marRight w:val="0"/>
      <w:marTop w:val="0"/>
      <w:marBottom w:val="0"/>
      <w:divBdr>
        <w:top w:val="none" w:sz="0" w:space="0" w:color="auto"/>
        <w:left w:val="none" w:sz="0" w:space="0" w:color="auto"/>
        <w:bottom w:val="none" w:sz="0" w:space="0" w:color="auto"/>
        <w:right w:val="none" w:sz="0" w:space="0" w:color="auto"/>
      </w:divBdr>
    </w:div>
    <w:div w:id="728456380">
      <w:bodyDiv w:val="1"/>
      <w:marLeft w:val="0"/>
      <w:marRight w:val="0"/>
      <w:marTop w:val="0"/>
      <w:marBottom w:val="0"/>
      <w:divBdr>
        <w:top w:val="none" w:sz="0" w:space="0" w:color="auto"/>
        <w:left w:val="none" w:sz="0" w:space="0" w:color="auto"/>
        <w:bottom w:val="none" w:sz="0" w:space="0" w:color="auto"/>
        <w:right w:val="none" w:sz="0" w:space="0" w:color="auto"/>
      </w:divBdr>
    </w:div>
    <w:div w:id="746078130">
      <w:bodyDiv w:val="1"/>
      <w:marLeft w:val="0"/>
      <w:marRight w:val="0"/>
      <w:marTop w:val="0"/>
      <w:marBottom w:val="0"/>
      <w:divBdr>
        <w:top w:val="none" w:sz="0" w:space="0" w:color="auto"/>
        <w:left w:val="none" w:sz="0" w:space="0" w:color="auto"/>
        <w:bottom w:val="none" w:sz="0" w:space="0" w:color="auto"/>
        <w:right w:val="none" w:sz="0" w:space="0" w:color="auto"/>
      </w:divBdr>
      <w:divsChild>
        <w:div w:id="397704228">
          <w:marLeft w:val="446"/>
          <w:marRight w:val="0"/>
          <w:marTop w:val="0"/>
          <w:marBottom w:val="0"/>
          <w:divBdr>
            <w:top w:val="none" w:sz="0" w:space="0" w:color="auto"/>
            <w:left w:val="none" w:sz="0" w:space="0" w:color="auto"/>
            <w:bottom w:val="none" w:sz="0" w:space="0" w:color="auto"/>
            <w:right w:val="none" w:sz="0" w:space="0" w:color="auto"/>
          </w:divBdr>
        </w:div>
        <w:div w:id="481696448">
          <w:marLeft w:val="446"/>
          <w:marRight w:val="0"/>
          <w:marTop w:val="0"/>
          <w:marBottom w:val="0"/>
          <w:divBdr>
            <w:top w:val="none" w:sz="0" w:space="0" w:color="auto"/>
            <w:left w:val="none" w:sz="0" w:space="0" w:color="auto"/>
            <w:bottom w:val="none" w:sz="0" w:space="0" w:color="auto"/>
            <w:right w:val="none" w:sz="0" w:space="0" w:color="auto"/>
          </w:divBdr>
        </w:div>
        <w:div w:id="1821077706">
          <w:marLeft w:val="446"/>
          <w:marRight w:val="0"/>
          <w:marTop w:val="0"/>
          <w:marBottom w:val="0"/>
          <w:divBdr>
            <w:top w:val="none" w:sz="0" w:space="0" w:color="auto"/>
            <w:left w:val="none" w:sz="0" w:space="0" w:color="auto"/>
            <w:bottom w:val="none" w:sz="0" w:space="0" w:color="auto"/>
            <w:right w:val="none" w:sz="0" w:space="0" w:color="auto"/>
          </w:divBdr>
        </w:div>
        <w:div w:id="1844125156">
          <w:marLeft w:val="446"/>
          <w:marRight w:val="0"/>
          <w:marTop w:val="0"/>
          <w:marBottom w:val="0"/>
          <w:divBdr>
            <w:top w:val="none" w:sz="0" w:space="0" w:color="auto"/>
            <w:left w:val="none" w:sz="0" w:space="0" w:color="auto"/>
            <w:bottom w:val="none" w:sz="0" w:space="0" w:color="auto"/>
            <w:right w:val="none" w:sz="0" w:space="0" w:color="auto"/>
          </w:divBdr>
        </w:div>
        <w:div w:id="1893492033">
          <w:marLeft w:val="446"/>
          <w:marRight w:val="0"/>
          <w:marTop w:val="0"/>
          <w:marBottom w:val="0"/>
          <w:divBdr>
            <w:top w:val="none" w:sz="0" w:space="0" w:color="auto"/>
            <w:left w:val="none" w:sz="0" w:space="0" w:color="auto"/>
            <w:bottom w:val="none" w:sz="0" w:space="0" w:color="auto"/>
            <w:right w:val="none" w:sz="0" w:space="0" w:color="auto"/>
          </w:divBdr>
        </w:div>
        <w:div w:id="1476293879">
          <w:marLeft w:val="446"/>
          <w:marRight w:val="0"/>
          <w:marTop w:val="0"/>
          <w:marBottom w:val="0"/>
          <w:divBdr>
            <w:top w:val="none" w:sz="0" w:space="0" w:color="auto"/>
            <w:left w:val="none" w:sz="0" w:space="0" w:color="auto"/>
            <w:bottom w:val="none" w:sz="0" w:space="0" w:color="auto"/>
            <w:right w:val="none" w:sz="0" w:space="0" w:color="auto"/>
          </w:divBdr>
        </w:div>
        <w:div w:id="1291786087">
          <w:marLeft w:val="446"/>
          <w:marRight w:val="0"/>
          <w:marTop w:val="0"/>
          <w:marBottom w:val="0"/>
          <w:divBdr>
            <w:top w:val="none" w:sz="0" w:space="0" w:color="auto"/>
            <w:left w:val="none" w:sz="0" w:space="0" w:color="auto"/>
            <w:bottom w:val="none" w:sz="0" w:space="0" w:color="auto"/>
            <w:right w:val="none" w:sz="0" w:space="0" w:color="auto"/>
          </w:divBdr>
        </w:div>
        <w:div w:id="1727529463">
          <w:marLeft w:val="446"/>
          <w:marRight w:val="0"/>
          <w:marTop w:val="0"/>
          <w:marBottom w:val="0"/>
          <w:divBdr>
            <w:top w:val="none" w:sz="0" w:space="0" w:color="auto"/>
            <w:left w:val="none" w:sz="0" w:space="0" w:color="auto"/>
            <w:bottom w:val="none" w:sz="0" w:space="0" w:color="auto"/>
            <w:right w:val="none" w:sz="0" w:space="0" w:color="auto"/>
          </w:divBdr>
        </w:div>
        <w:div w:id="1856962868">
          <w:marLeft w:val="446"/>
          <w:marRight w:val="0"/>
          <w:marTop w:val="0"/>
          <w:marBottom w:val="0"/>
          <w:divBdr>
            <w:top w:val="none" w:sz="0" w:space="0" w:color="auto"/>
            <w:left w:val="none" w:sz="0" w:space="0" w:color="auto"/>
            <w:bottom w:val="none" w:sz="0" w:space="0" w:color="auto"/>
            <w:right w:val="none" w:sz="0" w:space="0" w:color="auto"/>
          </w:divBdr>
        </w:div>
      </w:divsChild>
    </w:div>
    <w:div w:id="833182972">
      <w:bodyDiv w:val="1"/>
      <w:marLeft w:val="0"/>
      <w:marRight w:val="0"/>
      <w:marTop w:val="0"/>
      <w:marBottom w:val="0"/>
      <w:divBdr>
        <w:top w:val="none" w:sz="0" w:space="0" w:color="auto"/>
        <w:left w:val="none" w:sz="0" w:space="0" w:color="auto"/>
        <w:bottom w:val="none" w:sz="0" w:space="0" w:color="auto"/>
        <w:right w:val="none" w:sz="0" w:space="0" w:color="auto"/>
      </w:divBdr>
    </w:div>
    <w:div w:id="858395454">
      <w:bodyDiv w:val="1"/>
      <w:marLeft w:val="0"/>
      <w:marRight w:val="0"/>
      <w:marTop w:val="0"/>
      <w:marBottom w:val="0"/>
      <w:divBdr>
        <w:top w:val="none" w:sz="0" w:space="0" w:color="auto"/>
        <w:left w:val="none" w:sz="0" w:space="0" w:color="auto"/>
        <w:bottom w:val="none" w:sz="0" w:space="0" w:color="auto"/>
        <w:right w:val="none" w:sz="0" w:space="0" w:color="auto"/>
      </w:divBdr>
    </w:div>
    <w:div w:id="859663644">
      <w:bodyDiv w:val="1"/>
      <w:marLeft w:val="0"/>
      <w:marRight w:val="0"/>
      <w:marTop w:val="0"/>
      <w:marBottom w:val="0"/>
      <w:divBdr>
        <w:top w:val="none" w:sz="0" w:space="0" w:color="auto"/>
        <w:left w:val="none" w:sz="0" w:space="0" w:color="auto"/>
        <w:bottom w:val="none" w:sz="0" w:space="0" w:color="auto"/>
        <w:right w:val="none" w:sz="0" w:space="0" w:color="auto"/>
      </w:divBdr>
    </w:div>
    <w:div w:id="878856700">
      <w:bodyDiv w:val="1"/>
      <w:marLeft w:val="0"/>
      <w:marRight w:val="0"/>
      <w:marTop w:val="0"/>
      <w:marBottom w:val="0"/>
      <w:divBdr>
        <w:top w:val="none" w:sz="0" w:space="0" w:color="auto"/>
        <w:left w:val="none" w:sz="0" w:space="0" w:color="auto"/>
        <w:bottom w:val="none" w:sz="0" w:space="0" w:color="auto"/>
        <w:right w:val="none" w:sz="0" w:space="0" w:color="auto"/>
      </w:divBdr>
    </w:div>
    <w:div w:id="929780424">
      <w:bodyDiv w:val="1"/>
      <w:marLeft w:val="0"/>
      <w:marRight w:val="0"/>
      <w:marTop w:val="0"/>
      <w:marBottom w:val="0"/>
      <w:divBdr>
        <w:top w:val="none" w:sz="0" w:space="0" w:color="auto"/>
        <w:left w:val="none" w:sz="0" w:space="0" w:color="auto"/>
        <w:bottom w:val="none" w:sz="0" w:space="0" w:color="auto"/>
        <w:right w:val="none" w:sz="0" w:space="0" w:color="auto"/>
      </w:divBdr>
    </w:div>
    <w:div w:id="949169988">
      <w:bodyDiv w:val="1"/>
      <w:marLeft w:val="0"/>
      <w:marRight w:val="0"/>
      <w:marTop w:val="0"/>
      <w:marBottom w:val="0"/>
      <w:divBdr>
        <w:top w:val="none" w:sz="0" w:space="0" w:color="auto"/>
        <w:left w:val="none" w:sz="0" w:space="0" w:color="auto"/>
        <w:bottom w:val="none" w:sz="0" w:space="0" w:color="auto"/>
        <w:right w:val="none" w:sz="0" w:space="0" w:color="auto"/>
      </w:divBdr>
    </w:div>
    <w:div w:id="952398299">
      <w:bodyDiv w:val="1"/>
      <w:marLeft w:val="0"/>
      <w:marRight w:val="0"/>
      <w:marTop w:val="0"/>
      <w:marBottom w:val="0"/>
      <w:divBdr>
        <w:top w:val="none" w:sz="0" w:space="0" w:color="auto"/>
        <w:left w:val="none" w:sz="0" w:space="0" w:color="auto"/>
        <w:bottom w:val="none" w:sz="0" w:space="0" w:color="auto"/>
        <w:right w:val="none" w:sz="0" w:space="0" w:color="auto"/>
      </w:divBdr>
    </w:div>
    <w:div w:id="1025329533">
      <w:bodyDiv w:val="1"/>
      <w:marLeft w:val="0"/>
      <w:marRight w:val="0"/>
      <w:marTop w:val="0"/>
      <w:marBottom w:val="0"/>
      <w:divBdr>
        <w:top w:val="none" w:sz="0" w:space="0" w:color="auto"/>
        <w:left w:val="none" w:sz="0" w:space="0" w:color="auto"/>
        <w:bottom w:val="none" w:sz="0" w:space="0" w:color="auto"/>
        <w:right w:val="none" w:sz="0" w:space="0" w:color="auto"/>
      </w:divBdr>
    </w:div>
    <w:div w:id="1048796921">
      <w:bodyDiv w:val="1"/>
      <w:marLeft w:val="0"/>
      <w:marRight w:val="0"/>
      <w:marTop w:val="0"/>
      <w:marBottom w:val="0"/>
      <w:divBdr>
        <w:top w:val="none" w:sz="0" w:space="0" w:color="auto"/>
        <w:left w:val="none" w:sz="0" w:space="0" w:color="auto"/>
        <w:bottom w:val="none" w:sz="0" w:space="0" w:color="auto"/>
        <w:right w:val="none" w:sz="0" w:space="0" w:color="auto"/>
      </w:divBdr>
    </w:div>
    <w:div w:id="1074547032">
      <w:bodyDiv w:val="1"/>
      <w:marLeft w:val="0"/>
      <w:marRight w:val="0"/>
      <w:marTop w:val="0"/>
      <w:marBottom w:val="0"/>
      <w:divBdr>
        <w:top w:val="none" w:sz="0" w:space="0" w:color="auto"/>
        <w:left w:val="none" w:sz="0" w:space="0" w:color="auto"/>
        <w:bottom w:val="none" w:sz="0" w:space="0" w:color="auto"/>
        <w:right w:val="none" w:sz="0" w:space="0" w:color="auto"/>
      </w:divBdr>
    </w:div>
    <w:div w:id="1115440987">
      <w:bodyDiv w:val="1"/>
      <w:marLeft w:val="0"/>
      <w:marRight w:val="0"/>
      <w:marTop w:val="0"/>
      <w:marBottom w:val="0"/>
      <w:divBdr>
        <w:top w:val="none" w:sz="0" w:space="0" w:color="auto"/>
        <w:left w:val="none" w:sz="0" w:space="0" w:color="auto"/>
        <w:bottom w:val="none" w:sz="0" w:space="0" w:color="auto"/>
        <w:right w:val="none" w:sz="0" w:space="0" w:color="auto"/>
      </w:divBdr>
    </w:div>
    <w:div w:id="1134834328">
      <w:bodyDiv w:val="1"/>
      <w:marLeft w:val="0"/>
      <w:marRight w:val="0"/>
      <w:marTop w:val="0"/>
      <w:marBottom w:val="0"/>
      <w:divBdr>
        <w:top w:val="none" w:sz="0" w:space="0" w:color="auto"/>
        <w:left w:val="none" w:sz="0" w:space="0" w:color="auto"/>
        <w:bottom w:val="none" w:sz="0" w:space="0" w:color="auto"/>
        <w:right w:val="none" w:sz="0" w:space="0" w:color="auto"/>
      </w:divBdr>
    </w:div>
    <w:div w:id="1180510250">
      <w:bodyDiv w:val="1"/>
      <w:marLeft w:val="0"/>
      <w:marRight w:val="0"/>
      <w:marTop w:val="0"/>
      <w:marBottom w:val="0"/>
      <w:divBdr>
        <w:top w:val="none" w:sz="0" w:space="0" w:color="auto"/>
        <w:left w:val="none" w:sz="0" w:space="0" w:color="auto"/>
        <w:bottom w:val="none" w:sz="0" w:space="0" w:color="auto"/>
        <w:right w:val="none" w:sz="0" w:space="0" w:color="auto"/>
      </w:divBdr>
    </w:div>
    <w:div w:id="1356156597">
      <w:bodyDiv w:val="1"/>
      <w:marLeft w:val="0"/>
      <w:marRight w:val="0"/>
      <w:marTop w:val="0"/>
      <w:marBottom w:val="0"/>
      <w:divBdr>
        <w:top w:val="none" w:sz="0" w:space="0" w:color="auto"/>
        <w:left w:val="none" w:sz="0" w:space="0" w:color="auto"/>
        <w:bottom w:val="none" w:sz="0" w:space="0" w:color="auto"/>
        <w:right w:val="none" w:sz="0" w:space="0" w:color="auto"/>
      </w:divBdr>
    </w:div>
    <w:div w:id="1359968252">
      <w:bodyDiv w:val="1"/>
      <w:marLeft w:val="0"/>
      <w:marRight w:val="0"/>
      <w:marTop w:val="0"/>
      <w:marBottom w:val="0"/>
      <w:divBdr>
        <w:top w:val="none" w:sz="0" w:space="0" w:color="auto"/>
        <w:left w:val="none" w:sz="0" w:space="0" w:color="auto"/>
        <w:bottom w:val="none" w:sz="0" w:space="0" w:color="auto"/>
        <w:right w:val="none" w:sz="0" w:space="0" w:color="auto"/>
      </w:divBdr>
    </w:div>
    <w:div w:id="1377855884">
      <w:bodyDiv w:val="1"/>
      <w:marLeft w:val="0"/>
      <w:marRight w:val="0"/>
      <w:marTop w:val="0"/>
      <w:marBottom w:val="0"/>
      <w:divBdr>
        <w:top w:val="none" w:sz="0" w:space="0" w:color="auto"/>
        <w:left w:val="none" w:sz="0" w:space="0" w:color="auto"/>
        <w:bottom w:val="none" w:sz="0" w:space="0" w:color="auto"/>
        <w:right w:val="none" w:sz="0" w:space="0" w:color="auto"/>
      </w:divBdr>
    </w:div>
    <w:div w:id="1412846721">
      <w:bodyDiv w:val="1"/>
      <w:marLeft w:val="0"/>
      <w:marRight w:val="0"/>
      <w:marTop w:val="0"/>
      <w:marBottom w:val="0"/>
      <w:divBdr>
        <w:top w:val="none" w:sz="0" w:space="0" w:color="auto"/>
        <w:left w:val="none" w:sz="0" w:space="0" w:color="auto"/>
        <w:bottom w:val="none" w:sz="0" w:space="0" w:color="auto"/>
        <w:right w:val="none" w:sz="0" w:space="0" w:color="auto"/>
      </w:divBdr>
    </w:div>
    <w:div w:id="1447432282">
      <w:bodyDiv w:val="1"/>
      <w:marLeft w:val="0"/>
      <w:marRight w:val="0"/>
      <w:marTop w:val="0"/>
      <w:marBottom w:val="0"/>
      <w:divBdr>
        <w:top w:val="none" w:sz="0" w:space="0" w:color="auto"/>
        <w:left w:val="none" w:sz="0" w:space="0" w:color="auto"/>
        <w:bottom w:val="none" w:sz="0" w:space="0" w:color="auto"/>
        <w:right w:val="none" w:sz="0" w:space="0" w:color="auto"/>
      </w:divBdr>
    </w:div>
    <w:div w:id="1463115599">
      <w:bodyDiv w:val="1"/>
      <w:marLeft w:val="0"/>
      <w:marRight w:val="0"/>
      <w:marTop w:val="0"/>
      <w:marBottom w:val="0"/>
      <w:divBdr>
        <w:top w:val="none" w:sz="0" w:space="0" w:color="auto"/>
        <w:left w:val="none" w:sz="0" w:space="0" w:color="auto"/>
        <w:bottom w:val="none" w:sz="0" w:space="0" w:color="auto"/>
        <w:right w:val="none" w:sz="0" w:space="0" w:color="auto"/>
      </w:divBdr>
    </w:div>
    <w:div w:id="1480927639">
      <w:bodyDiv w:val="1"/>
      <w:marLeft w:val="0"/>
      <w:marRight w:val="0"/>
      <w:marTop w:val="0"/>
      <w:marBottom w:val="0"/>
      <w:divBdr>
        <w:top w:val="none" w:sz="0" w:space="0" w:color="auto"/>
        <w:left w:val="none" w:sz="0" w:space="0" w:color="auto"/>
        <w:bottom w:val="none" w:sz="0" w:space="0" w:color="auto"/>
        <w:right w:val="none" w:sz="0" w:space="0" w:color="auto"/>
      </w:divBdr>
    </w:div>
    <w:div w:id="1534001339">
      <w:bodyDiv w:val="1"/>
      <w:marLeft w:val="0"/>
      <w:marRight w:val="0"/>
      <w:marTop w:val="0"/>
      <w:marBottom w:val="0"/>
      <w:divBdr>
        <w:top w:val="none" w:sz="0" w:space="0" w:color="auto"/>
        <w:left w:val="none" w:sz="0" w:space="0" w:color="auto"/>
        <w:bottom w:val="none" w:sz="0" w:space="0" w:color="auto"/>
        <w:right w:val="none" w:sz="0" w:space="0" w:color="auto"/>
      </w:divBdr>
    </w:div>
    <w:div w:id="1575385350">
      <w:bodyDiv w:val="1"/>
      <w:marLeft w:val="0"/>
      <w:marRight w:val="0"/>
      <w:marTop w:val="0"/>
      <w:marBottom w:val="0"/>
      <w:divBdr>
        <w:top w:val="none" w:sz="0" w:space="0" w:color="auto"/>
        <w:left w:val="none" w:sz="0" w:space="0" w:color="auto"/>
        <w:bottom w:val="none" w:sz="0" w:space="0" w:color="auto"/>
        <w:right w:val="none" w:sz="0" w:space="0" w:color="auto"/>
      </w:divBdr>
    </w:div>
    <w:div w:id="1603342404">
      <w:bodyDiv w:val="1"/>
      <w:marLeft w:val="0"/>
      <w:marRight w:val="0"/>
      <w:marTop w:val="0"/>
      <w:marBottom w:val="0"/>
      <w:divBdr>
        <w:top w:val="none" w:sz="0" w:space="0" w:color="auto"/>
        <w:left w:val="none" w:sz="0" w:space="0" w:color="auto"/>
        <w:bottom w:val="none" w:sz="0" w:space="0" w:color="auto"/>
        <w:right w:val="none" w:sz="0" w:space="0" w:color="auto"/>
      </w:divBdr>
    </w:div>
    <w:div w:id="1663894025">
      <w:bodyDiv w:val="1"/>
      <w:marLeft w:val="0"/>
      <w:marRight w:val="0"/>
      <w:marTop w:val="0"/>
      <w:marBottom w:val="0"/>
      <w:divBdr>
        <w:top w:val="none" w:sz="0" w:space="0" w:color="auto"/>
        <w:left w:val="none" w:sz="0" w:space="0" w:color="auto"/>
        <w:bottom w:val="none" w:sz="0" w:space="0" w:color="auto"/>
        <w:right w:val="none" w:sz="0" w:space="0" w:color="auto"/>
      </w:divBdr>
    </w:div>
    <w:div w:id="1669361835">
      <w:bodyDiv w:val="1"/>
      <w:marLeft w:val="0"/>
      <w:marRight w:val="0"/>
      <w:marTop w:val="0"/>
      <w:marBottom w:val="0"/>
      <w:divBdr>
        <w:top w:val="none" w:sz="0" w:space="0" w:color="auto"/>
        <w:left w:val="none" w:sz="0" w:space="0" w:color="auto"/>
        <w:bottom w:val="none" w:sz="0" w:space="0" w:color="auto"/>
        <w:right w:val="none" w:sz="0" w:space="0" w:color="auto"/>
      </w:divBdr>
    </w:div>
    <w:div w:id="1686707481">
      <w:bodyDiv w:val="1"/>
      <w:marLeft w:val="0"/>
      <w:marRight w:val="0"/>
      <w:marTop w:val="0"/>
      <w:marBottom w:val="0"/>
      <w:divBdr>
        <w:top w:val="none" w:sz="0" w:space="0" w:color="auto"/>
        <w:left w:val="none" w:sz="0" w:space="0" w:color="auto"/>
        <w:bottom w:val="none" w:sz="0" w:space="0" w:color="auto"/>
        <w:right w:val="none" w:sz="0" w:space="0" w:color="auto"/>
      </w:divBdr>
    </w:div>
    <w:div w:id="1767072160">
      <w:bodyDiv w:val="1"/>
      <w:marLeft w:val="0"/>
      <w:marRight w:val="0"/>
      <w:marTop w:val="0"/>
      <w:marBottom w:val="0"/>
      <w:divBdr>
        <w:top w:val="none" w:sz="0" w:space="0" w:color="auto"/>
        <w:left w:val="none" w:sz="0" w:space="0" w:color="auto"/>
        <w:bottom w:val="none" w:sz="0" w:space="0" w:color="auto"/>
        <w:right w:val="none" w:sz="0" w:space="0" w:color="auto"/>
      </w:divBdr>
    </w:div>
    <w:div w:id="1769111222">
      <w:bodyDiv w:val="1"/>
      <w:marLeft w:val="0"/>
      <w:marRight w:val="0"/>
      <w:marTop w:val="0"/>
      <w:marBottom w:val="0"/>
      <w:divBdr>
        <w:top w:val="none" w:sz="0" w:space="0" w:color="auto"/>
        <w:left w:val="none" w:sz="0" w:space="0" w:color="auto"/>
        <w:bottom w:val="none" w:sz="0" w:space="0" w:color="auto"/>
        <w:right w:val="none" w:sz="0" w:space="0" w:color="auto"/>
      </w:divBdr>
    </w:div>
    <w:div w:id="1793204116">
      <w:bodyDiv w:val="1"/>
      <w:marLeft w:val="0"/>
      <w:marRight w:val="0"/>
      <w:marTop w:val="0"/>
      <w:marBottom w:val="0"/>
      <w:divBdr>
        <w:top w:val="none" w:sz="0" w:space="0" w:color="auto"/>
        <w:left w:val="none" w:sz="0" w:space="0" w:color="auto"/>
        <w:bottom w:val="none" w:sz="0" w:space="0" w:color="auto"/>
        <w:right w:val="none" w:sz="0" w:space="0" w:color="auto"/>
      </w:divBdr>
    </w:div>
    <w:div w:id="1859156357">
      <w:bodyDiv w:val="1"/>
      <w:marLeft w:val="0"/>
      <w:marRight w:val="0"/>
      <w:marTop w:val="0"/>
      <w:marBottom w:val="0"/>
      <w:divBdr>
        <w:top w:val="none" w:sz="0" w:space="0" w:color="auto"/>
        <w:left w:val="none" w:sz="0" w:space="0" w:color="auto"/>
        <w:bottom w:val="none" w:sz="0" w:space="0" w:color="auto"/>
        <w:right w:val="none" w:sz="0" w:space="0" w:color="auto"/>
      </w:divBdr>
    </w:div>
    <w:div w:id="1874885146">
      <w:bodyDiv w:val="1"/>
      <w:marLeft w:val="0"/>
      <w:marRight w:val="0"/>
      <w:marTop w:val="0"/>
      <w:marBottom w:val="0"/>
      <w:divBdr>
        <w:top w:val="none" w:sz="0" w:space="0" w:color="auto"/>
        <w:left w:val="none" w:sz="0" w:space="0" w:color="auto"/>
        <w:bottom w:val="none" w:sz="0" w:space="0" w:color="auto"/>
        <w:right w:val="none" w:sz="0" w:space="0" w:color="auto"/>
      </w:divBdr>
    </w:div>
    <w:div w:id="1877621034">
      <w:bodyDiv w:val="1"/>
      <w:marLeft w:val="0"/>
      <w:marRight w:val="0"/>
      <w:marTop w:val="0"/>
      <w:marBottom w:val="0"/>
      <w:divBdr>
        <w:top w:val="none" w:sz="0" w:space="0" w:color="auto"/>
        <w:left w:val="none" w:sz="0" w:space="0" w:color="auto"/>
        <w:bottom w:val="none" w:sz="0" w:space="0" w:color="auto"/>
        <w:right w:val="none" w:sz="0" w:space="0" w:color="auto"/>
      </w:divBdr>
    </w:div>
    <w:div w:id="1884251635">
      <w:bodyDiv w:val="1"/>
      <w:marLeft w:val="0"/>
      <w:marRight w:val="0"/>
      <w:marTop w:val="0"/>
      <w:marBottom w:val="0"/>
      <w:divBdr>
        <w:top w:val="none" w:sz="0" w:space="0" w:color="auto"/>
        <w:left w:val="none" w:sz="0" w:space="0" w:color="auto"/>
        <w:bottom w:val="none" w:sz="0" w:space="0" w:color="auto"/>
        <w:right w:val="none" w:sz="0" w:space="0" w:color="auto"/>
      </w:divBdr>
    </w:div>
    <w:div w:id="1928229807">
      <w:bodyDiv w:val="1"/>
      <w:marLeft w:val="0"/>
      <w:marRight w:val="0"/>
      <w:marTop w:val="0"/>
      <w:marBottom w:val="0"/>
      <w:divBdr>
        <w:top w:val="none" w:sz="0" w:space="0" w:color="auto"/>
        <w:left w:val="none" w:sz="0" w:space="0" w:color="auto"/>
        <w:bottom w:val="none" w:sz="0" w:space="0" w:color="auto"/>
        <w:right w:val="none" w:sz="0" w:space="0" w:color="auto"/>
      </w:divBdr>
    </w:div>
    <w:div w:id="1929843836">
      <w:bodyDiv w:val="1"/>
      <w:marLeft w:val="0"/>
      <w:marRight w:val="0"/>
      <w:marTop w:val="0"/>
      <w:marBottom w:val="0"/>
      <w:divBdr>
        <w:top w:val="none" w:sz="0" w:space="0" w:color="auto"/>
        <w:left w:val="none" w:sz="0" w:space="0" w:color="auto"/>
        <w:bottom w:val="none" w:sz="0" w:space="0" w:color="auto"/>
        <w:right w:val="none" w:sz="0" w:space="0" w:color="auto"/>
      </w:divBdr>
    </w:div>
    <w:div w:id="1944460021">
      <w:bodyDiv w:val="1"/>
      <w:marLeft w:val="0"/>
      <w:marRight w:val="0"/>
      <w:marTop w:val="0"/>
      <w:marBottom w:val="0"/>
      <w:divBdr>
        <w:top w:val="none" w:sz="0" w:space="0" w:color="auto"/>
        <w:left w:val="none" w:sz="0" w:space="0" w:color="auto"/>
        <w:bottom w:val="none" w:sz="0" w:space="0" w:color="auto"/>
        <w:right w:val="none" w:sz="0" w:space="0" w:color="auto"/>
      </w:divBdr>
    </w:div>
    <w:div w:id="1990556132">
      <w:bodyDiv w:val="1"/>
      <w:marLeft w:val="0"/>
      <w:marRight w:val="0"/>
      <w:marTop w:val="0"/>
      <w:marBottom w:val="0"/>
      <w:divBdr>
        <w:top w:val="none" w:sz="0" w:space="0" w:color="auto"/>
        <w:left w:val="none" w:sz="0" w:space="0" w:color="auto"/>
        <w:bottom w:val="none" w:sz="0" w:space="0" w:color="auto"/>
        <w:right w:val="none" w:sz="0" w:space="0" w:color="auto"/>
      </w:divBdr>
    </w:div>
    <w:div w:id="2016415060">
      <w:bodyDiv w:val="1"/>
      <w:marLeft w:val="0"/>
      <w:marRight w:val="0"/>
      <w:marTop w:val="0"/>
      <w:marBottom w:val="0"/>
      <w:divBdr>
        <w:top w:val="none" w:sz="0" w:space="0" w:color="auto"/>
        <w:left w:val="none" w:sz="0" w:space="0" w:color="auto"/>
        <w:bottom w:val="none" w:sz="0" w:space="0" w:color="auto"/>
        <w:right w:val="none" w:sz="0" w:space="0" w:color="auto"/>
      </w:divBdr>
    </w:div>
    <w:div w:id="2032874488">
      <w:bodyDiv w:val="1"/>
      <w:marLeft w:val="0"/>
      <w:marRight w:val="0"/>
      <w:marTop w:val="0"/>
      <w:marBottom w:val="0"/>
      <w:divBdr>
        <w:top w:val="none" w:sz="0" w:space="0" w:color="auto"/>
        <w:left w:val="none" w:sz="0" w:space="0" w:color="auto"/>
        <w:bottom w:val="none" w:sz="0" w:space="0" w:color="auto"/>
        <w:right w:val="none" w:sz="0" w:space="0" w:color="auto"/>
      </w:divBdr>
    </w:div>
    <w:div w:id="2109810048">
      <w:bodyDiv w:val="1"/>
      <w:marLeft w:val="0"/>
      <w:marRight w:val="0"/>
      <w:marTop w:val="0"/>
      <w:marBottom w:val="0"/>
      <w:divBdr>
        <w:top w:val="none" w:sz="0" w:space="0" w:color="auto"/>
        <w:left w:val="none" w:sz="0" w:space="0" w:color="auto"/>
        <w:bottom w:val="none" w:sz="0" w:space="0" w:color="auto"/>
        <w:right w:val="none" w:sz="0" w:space="0" w:color="auto"/>
      </w:divBdr>
    </w:div>
    <w:div w:id="21409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caro.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caro.com.co" TargetMode="External"/><Relationship Id="rId4" Type="http://schemas.openxmlformats.org/officeDocument/2006/relationships/settings" Target="settings.xml"/><Relationship Id="rId9" Type="http://schemas.openxmlformats.org/officeDocument/2006/relationships/hyperlink" Target="http://www.dcaro.com.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www.dcaro.com.co" TargetMode="External"/><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hyperlink" Target="mailto:info@dcaro.com.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gif"/><Relationship Id="rId4" Type="http://schemas.openxmlformats.org/officeDocument/2006/relationships/image" Target="media/image5.jp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B01B-B1A8-4079-8BC2-0F2C59B3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 Caro</dc:creator>
  <cp:keywords/>
  <dc:description/>
  <cp:lastModifiedBy>Microsoft Office User</cp:lastModifiedBy>
  <cp:revision>2</cp:revision>
  <cp:lastPrinted>2019-08-27T13:03:00Z</cp:lastPrinted>
  <dcterms:created xsi:type="dcterms:W3CDTF">2020-07-24T14:31:00Z</dcterms:created>
  <dcterms:modified xsi:type="dcterms:W3CDTF">2020-07-24T14:31:00Z</dcterms:modified>
</cp:coreProperties>
</file>